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4C" w:rsidRDefault="00F60D4C" w:rsidP="00C86C8D">
      <w:pPr>
        <w:jc w:val="center"/>
        <w:rPr>
          <w:b/>
          <w:sz w:val="28"/>
          <w:szCs w:val="28"/>
        </w:rPr>
      </w:pPr>
    </w:p>
    <w:p w:rsidR="00FF1B91" w:rsidRDefault="00FF1B91" w:rsidP="00C86C8D">
      <w:pPr>
        <w:jc w:val="center"/>
        <w:rPr>
          <w:b/>
          <w:sz w:val="28"/>
          <w:szCs w:val="28"/>
        </w:rPr>
      </w:pPr>
      <w:r w:rsidRPr="00FB5C27">
        <w:rPr>
          <w:b/>
          <w:sz w:val="28"/>
          <w:szCs w:val="28"/>
        </w:rPr>
        <w:t>Table of Contents</w:t>
      </w:r>
    </w:p>
    <w:p w:rsidR="008924C7" w:rsidRPr="008924C7" w:rsidRDefault="008924C7" w:rsidP="00C86C8D">
      <w:pPr>
        <w:jc w:val="center"/>
        <w:rPr>
          <w:b/>
          <w:sz w:val="24"/>
          <w:szCs w:val="24"/>
        </w:rPr>
      </w:pPr>
    </w:p>
    <w:p w:rsidR="00C86C8D" w:rsidRDefault="00C86C8D" w:rsidP="00C86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Purpose</w:t>
      </w:r>
    </w:p>
    <w:p w:rsidR="00F60D4C" w:rsidRPr="00F60D4C" w:rsidRDefault="00F60D4C" w:rsidP="00F60D4C">
      <w:pPr>
        <w:pStyle w:val="ListParagraph"/>
        <w:ind w:left="1080"/>
        <w:rPr>
          <w:sz w:val="20"/>
          <w:szCs w:val="20"/>
        </w:rPr>
      </w:pPr>
    </w:p>
    <w:p w:rsidR="00C86C8D" w:rsidRDefault="00C86C8D" w:rsidP="00C86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Objective</w:t>
      </w:r>
    </w:p>
    <w:p w:rsidR="00F60D4C" w:rsidRPr="00F60D4C" w:rsidRDefault="00F60D4C" w:rsidP="00F60D4C">
      <w:pPr>
        <w:pStyle w:val="ListParagraph"/>
        <w:rPr>
          <w:sz w:val="20"/>
          <w:szCs w:val="20"/>
        </w:rPr>
      </w:pPr>
    </w:p>
    <w:p w:rsidR="00C86C8D" w:rsidRPr="00FB5C27" w:rsidRDefault="00C86C8D" w:rsidP="00C86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Career &amp; Technical Student Organizations (CTSOs)</w:t>
      </w:r>
    </w:p>
    <w:p w:rsidR="00C86C8D" w:rsidRPr="00FB5C27" w:rsidRDefault="00C86C8D" w:rsidP="00C86C8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 xml:space="preserve">Sponsor </w:t>
      </w:r>
      <w:r w:rsidR="009E7503">
        <w:rPr>
          <w:sz w:val="28"/>
          <w:szCs w:val="28"/>
        </w:rPr>
        <w:t xml:space="preserve">and Chaperone Responsibilities </w:t>
      </w:r>
      <w:r w:rsidR="00013F75">
        <w:rPr>
          <w:sz w:val="28"/>
          <w:szCs w:val="28"/>
        </w:rPr>
        <w:t>Prior to and after Travel</w:t>
      </w:r>
    </w:p>
    <w:p w:rsidR="00C86C8D" w:rsidRPr="00FB5C27" w:rsidRDefault="00C86C8D" w:rsidP="00C86C8D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Documentation</w:t>
      </w:r>
    </w:p>
    <w:p w:rsidR="00A60B4E" w:rsidRPr="00FB5C27" w:rsidRDefault="00A60B4E" w:rsidP="00A60B4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 xml:space="preserve">Sponsor </w:t>
      </w:r>
      <w:r>
        <w:rPr>
          <w:sz w:val="28"/>
          <w:szCs w:val="28"/>
        </w:rPr>
        <w:t>and Chaperone Responsibilities During Travel</w:t>
      </w:r>
    </w:p>
    <w:p w:rsidR="00C86C8D" w:rsidRPr="00FB5C27" w:rsidRDefault="00C86C8D" w:rsidP="00C86C8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 xml:space="preserve">Career Placement Officer (CPO) </w:t>
      </w:r>
      <w:r w:rsidR="00A60B4E">
        <w:rPr>
          <w:sz w:val="28"/>
          <w:szCs w:val="28"/>
        </w:rPr>
        <w:t>Responsibilities</w:t>
      </w:r>
    </w:p>
    <w:p w:rsidR="00C86C8D" w:rsidRPr="00FB5C27" w:rsidRDefault="00C86C8D" w:rsidP="00C86C8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 xml:space="preserve">CTE Administrative Office </w:t>
      </w:r>
      <w:r w:rsidR="00A60B4E">
        <w:rPr>
          <w:sz w:val="28"/>
          <w:szCs w:val="28"/>
        </w:rPr>
        <w:t>Responsibilities</w:t>
      </w:r>
    </w:p>
    <w:p w:rsidR="00C86C8D" w:rsidRPr="00A60B4E" w:rsidRDefault="00A60B4E" w:rsidP="00A60B4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Responsibilities</w:t>
      </w:r>
    </w:p>
    <w:p w:rsidR="00F60D4C" w:rsidRPr="00F60D4C" w:rsidRDefault="00F60D4C" w:rsidP="00F60D4C">
      <w:pPr>
        <w:pStyle w:val="ListParagraph"/>
        <w:ind w:left="1080"/>
        <w:rPr>
          <w:sz w:val="20"/>
          <w:szCs w:val="20"/>
        </w:rPr>
      </w:pPr>
    </w:p>
    <w:p w:rsidR="00C86C8D" w:rsidRPr="00FB5C27" w:rsidRDefault="00C86C8D" w:rsidP="00C86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Field Trip Travel</w:t>
      </w:r>
    </w:p>
    <w:p w:rsidR="00F60D4C" w:rsidRPr="00F60D4C" w:rsidRDefault="00F60D4C" w:rsidP="00F60D4C">
      <w:pPr>
        <w:pStyle w:val="ListParagraph"/>
        <w:ind w:left="1080"/>
        <w:rPr>
          <w:sz w:val="20"/>
          <w:szCs w:val="20"/>
        </w:rPr>
      </w:pPr>
    </w:p>
    <w:p w:rsidR="00C86C8D" w:rsidRPr="00FB5C27" w:rsidRDefault="00C86C8D" w:rsidP="00C86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Appendix</w:t>
      </w:r>
    </w:p>
    <w:p w:rsidR="00455FF1" w:rsidRPr="00FB5C27" w:rsidRDefault="00C86C8D" w:rsidP="00455FF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 xml:space="preserve">Appendix A </w:t>
      </w:r>
      <w:r w:rsidR="00455FF1" w:rsidRPr="00FB5C27">
        <w:rPr>
          <w:sz w:val="28"/>
          <w:szCs w:val="28"/>
        </w:rPr>
        <w:t>–</w:t>
      </w:r>
      <w:r w:rsidRPr="00FB5C27">
        <w:rPr>
          <w:sz w:val="28"/>
          <w:szCs w:val="28"/>
        </w:rPr>
        <w:t xml:space="preserve"> </w:t>
      </w:r>
      <w:r w:rsidR="00455FF1" w:rsidRPr="00FB5C27">
        <w:rPr>
          <w:sz w:val="28"/>
          <w:szCs w:val="28"/>
        </w:rPr>
        <w:t>BISD Finance Department Meals Per Diem Charts</w:t>
      </w:r>
    </w:p>
    <w:p w:rsidR="00455FF1" w:rsidRPr="00FB5C27" w:rsidRDefault="00C86C8D" w:rsidP="00455FF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B5C27">
        <w:rPr>
          <w:sz w:val="28"/>
          <w:szCs w:val="28"/>
        </w:rPr>
        <w:t>Appendix B –</w:t>
      </w:r>
      <w:r w:rsidR="00455FF1" w:rsidRPr="00FB5C27">
        <w:rPr>
          <w:sz w:val="28"/>
          <w:szCs w:val="28"/>
        </w:rPr>
        <w:t>Student Activity Accounting Procedures</w:t>
      </w:r>
    </w:p>
    <w:p w:rsidR="00C86C8D" w:rsidRPr="00F60D4C" w:rsidRDefault="00C86C8D" w:rsidP="00F60D4C">
      <w:pPr>
        <w:ind w:left="1080"/>
        <w:rPr>
          <w:sz w:val="32"/>
          <w:szCs w:val="32"/>
        </w:rPr>
      </w:pPr>
    </w:p>
    <w:p w:rsidR="00C86C8D" w:rsidRDefault="00C86C8D" w:rsidP="00C86C8D">
      <w:pPr>
        <w:pStyle w:val="ListParagraph"/>
        <w:ind w:left="1440"/>
        <w:rPr>
          <w:sz w:val="32"/>
          <w:szCs w:val="32"/>
        </w:rPr>
      </w:pPr>
    </w:p>
    <w:p w:rsidR="00C86C8D" w:rsidRDefault="00C86C8D" w:rsidP="00C86C8D">
      <w:pPr>
        <w:pStyle w:val="ListParagraph"/>
        <w:ind w:left="1440"/>
        <w:rPr>
          <w:sz w:val="32"/>
          <w:szCs w:val="32"/>
        </w:rPr>
      </w:pPr>
    </w:p>
    <w:p w:rsidR="00C86C8D" w:rsidRDefault="00C86C8D" w:rsidP="00C86C8D">
      <w:pPr>
        <w:pStyle w:val="ListParagraph"/>
        <w:ind w:left="1440"/>
        <w:rPr>
          <w:sz w:val="32"/>
          <w:szCs w:val="32"/>
        </w:rPr>
      </w:pPr>
    </w:p>
    <w:p w:rsidR="00A60B4E" w:rsidRDefault="00A60B4E" w:rsidP="00C86C8D">
      <w:pPr>
        <w:pStyle w:val="ListParagraph"/>
        <w:ind w:left="1440"/>
        <w:rPr>
          <w:sz w:val="32"/>
          <w:szCs w:val="32"/>
        </w:rPr>
      </w:pPr>
    </w:p>
    <w:p w:rsidR="00A60B4E" w:rsidRDefault="00A60B4E" w:rsidP="00C86C8D">
      <w:pPr>
        <w:pStyle w:val="ListParagraph"/>
        <w:ind w:left="1440"/>
        <w:rPr>
          <w:sz w:val="32"/>
          <w:szCs w:val="32"/>
        </w:rPr>
      </w:pPr>
    </w:p>
    <w:p w:rsidR="00A60B4E" w:rsidRDefault="00A60B4E" w:rsidP="00C86C8D">
      <w:pPr>
        <w:pStyle w:val="ListParagraph"/>
        <w:ind w:left="1440"/>
        <w:rPr>
          <w:sz w:val="32"/>
          <w:szCs w:val="32"/>
        </w:rPr>
      </w:pPr>
    </w:p>
    <w:p w:rsidR="00C86C8D" w:rsidRDefault="00C86C8D" w:rsidP="00C86C8D">
      <w:pPr>
        <w:pStyle w:val="ListParagraph"/>
        <w:ind w:left="1440"/>
        <w:rPr>
          <w:sz w:val="32"/>
          <w:szCs w:val="32"/>
        </w:rPr>
      </w:pPr>
    </w:p>
    <w:p w:rsidR="00C86C8D" w:rsidRDefault="00C86C8D" w:rsidP="00C86C8D">
      <w:pPr>
        <w:pStyle w:val="ListParagraph"/>
        <w:ind w:left="1440"/>
        <w:rPr>
          <w:sz w:val="32"/>
          <w:szCs w:val="32"/>
        </w:rPr>
      </w:pPr>
    </w:p>
    <w:p w:rsidR="00F60D4C" w:rsidRDefault="00F60D4C" w:rsidP="00AE2B7B">
      <w:pPr>
        <w:ind w:left="180"/>
        <w:rPr>
          <w:b/>
          <w:sz w:val="24"/>
          <w:szCs w:val="24"/>
          <w:u w:val="single"/>
        </w:rPr>
      </w:pPr>
    </w:p>
    <w:p w:rsidR="00A60B4E" w:rsidRDefault="00A60B4E" w:rsidP="00AE2B7B">
      <w:pPr>
        <w:ind w:left="180"/>
        <w:rPr>
          <w:b/>
          <w:sz w:val="24"/>
          <w:szCs w:val="24"/>
          <w:u w:val="single"/>
        </w:rPr>
      </w:pPr>
    </w:p>
    <w:p w:rsidR="00A60B4E" w:rsidRDefault="00A60B4E" w:rsidP="00AE2B7B">
      <w:pPr>
        <w:ind w:left="180"/>
        <w:rPr>
          <w:b/>
          <w:sz w:val="24"/>
          <w:szCs w:val="24"/>
          <w:u w:val="single"/>
        </w:rPr>
      </w:pPr>
    </w:p>
    <w:p w:rsidR="00C86C8D" w:rsidRPr="00AE2B7B" w:rsidRDefault="00C86C8D" w:rsidP="00AE2B7B">
      <w:pPr>
        <w:ind w:left="180"/>
        <w:rPr>
          <w:sz w:val="24"/>
          <w:szCs w:val="24"/>
        </w:rPr>
      </w:pPr>
      <w:r w:rsidRPr="00AE2B7B">
        <w:rPr>
          <w:b/>
          <w:sz w:val="24"/>
          <w:szCs w:val="24"/>
          <w:u w:val="single"/>
        </w:rPr>
        <w:t>Purpose:</w:t>
      </w:r>
      <w:r w:rsidRPr="00AE2B7B">
        <w:rPr>
          <w:sz w:val="24"/>
          <w:szCs w:val="24"/>
        </w:rPr>
        <w:t xml:space="preserve">  The purpose of </w:t>
      </w:r>
      <w:r w:rsidR="0061547D" w:rsidRPr="00AE2B7B">
        <w:rPr>
          <w:sz w:val="24"/>
          <w:szCs w:val="24"/>
        </w:rPr>
        <w:t xml:space="preserve">the Career and Technical Education (CTE) Department </w:t>
      </w:r>
      <w:r w:rsidR="00C12679" w:rsidRPr="00FB5C27">
        <w:rPr>
          <w:sz w:val="24"/>
          <w:szCs w:val="24"/>
        </w:rPr>
        <w:t>T</w:t>
      </w:r>
      <w:r w:rsidR="0061547D" w:rsidRPr="00FB5C27">
        <w:rPr>
          <w:sz w:val="24"/>
          <w:szCs w:val="24"/>
        </w:rPr>
        <w:t xml:space="preserve">ravel </w:t>
      </w:r>
      <w:r w:rsidR="00C12679" w:rsidRPr="00FB5C27">
        <w:rPr>
          <w:sz w:val="24"/>
          <w:szCs w:val="24"/>
        </w:rPr>
        <w:t>G</w:t>
      </w:r>
      <w:r w:rsidR="0061547D" w:rsidRPr="00FB5C27">
        <w:rPr>
          <w:sz w:val="24"/>
          <w:szCs w:val="24"/>
        </w:rPr>
        <w:t xml:space="preserve">uidelines </w:t>
      </w:r>
      <w:r w:rsidR="0061547D" w:rsidRPr="00AE2B7B">
        <w:rPr>
          <w:sz w:val="24"/>
          <w:szCs w:val="24"/>
        </w:rPr>
        <w:t xml:space="preserve">is to outline </w:t>
      </w:r>
      <w:r w:rsidR="00F4139B">
        <w:rPr>
          <w:sz w:val="24"/>
          <w:szCs w:val="24"/>
        </w:rPr>
        <w:t xml:space="preserve">policies and </w:t>
      </w:r>
      <w:r w:rsidR="0061547D" w:rsidRPr="00AE2B7B">
        <w:rPr>
          <w:sz w:val="24"/>
          <w:szCs w:val="24"/>
        </w:rPr>
        <w:t>procedures for all CTE student travel.</w:t>
      </w:r>
    </w:p>
    <w:p w:rsidR="0061547D" w:rsidRPr="00AE2B7B" w:rsidRDefault="0061547D" w:rsidP="00AE2B7B">
      <w:pPr>
        <w:ind w:left="180"/>
        <w:rPr>
          <w:sz w:val="24"/>
          <w:szCs w:val="24"/>
        </w:rPr>
      </w:pPr>
      <w:r w:rsidRPr="00AE2B7B">
        <w:rPr>
          <w:b/>
          <w:sz w:val="24"/>
          <w:szCs w:val="24"/>
          <w:u w:val="single"/>
        </w:rPr>
        <w:t>Objective:</w:t>
      </w:r>
      <w:r w:rsidRPr="00AE2B7B">
        <w:rPr>
          <w:sz w:val="24"/>
          <w:szCs w:val="24"/>
        </w:rPr>
        <w:t xml:space="preserve">  The objective of the CTE Department </w:t>
      </w:r>
      <w:r w:rsidR="00C12679" w:rsidRPr="00FB5C27">
        <w:rPr>
          <w:sz w:val="24"/>
          <w:szCs w:val="24"/>
        </w:rPr>
        <w:t>T</w:t>
      </w:r>
      <w:r w:rsidRPr="00FB5C27">
        <w:rPr>
          <w:sz w:val="24"/>
          <w:szCs w:val="24"/>
        </w:rPr>
        <w:t xml:space="preserve">ravel </w:t>
      </w:r>
      <w:r w:rsidR="00C12679" w:rsidRPr="00FB5C27">
        <w:rPr>
          <w:sz w:val="24"/>
          <w:szCs w:val="24"/>
        </w:rPr>
        <w:t>G</w:t>
      </w:r>
      <w:r w:rsidRPr="00FB5C27">
        <w:rPr>
          <w:sz w:val="24"/>
          <w:szCs w:val="24"/>
        </w:rPr>
        <w:t xml:space="preserve">uidelines </w:t>
      </w:r>
      <w:r w:rsidRPr="00AE2B7B">
        <w:rPr>
          <w:sz w:val="24"/>
          <w:szCs w:val="24"/>
        </w:rPr>
        <w:t>is to ensure the safety of our students, comply with district policy and procedures, minimize the liability of our staff, and efficiently and effectively maximize the educational value of the event.</w:t>
      </w:r>
    </w:p>
    <w:p w:rsidR="0061547D" w:rsidRPr="0061547D" w:rsidRDefault="0061547D" w:rsidP="0061547D">
      <w:pPr>
        <w:pStyle w:val="ListParagraph"/>
        <w:rPr>
          <w:sz w:val="24"/>
          <w:szCs w:val="24"/>
        </w:rPr>
      </w:pPr>
    </w:p>
    <w:p w:rsidR="00AE2B7B" w:rsidRPr="00F620FB" w:rsidRDefault="0061547D" w:rsidP="00AE2B7B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F620FB">
        <w:rPr>
          <w:b/>
          <w:sz w:val="28"/>
          <w:szCs w:val="28"/>
          <w:u w:val="single"/>
        </w:rPr>
        <w:t>Career and Technical Student Organizations (CTSOs)</w:t>
      </w:r>
    </w:p>
    <w:p w:rsidR="00F620FB" w:rsidRPr="00F620FB" w:rsidRDefault="00F620FB" w:rsidP="00F620FB">
      <w:pPr>
        <w:pStyle w:val="ListParagraph"/>
        <w:ind w:left="1260"/>
        <w:rPr>
          <w:b/>
          <w:sz w:val="16"/>
          <w:szCs w:val="16"/>
          <w:u w:val="single"/>
        </w:rPr>
      </w:pPr>
    </w:p>
    <w:p w:rsidR="00CE186A" w:rsidRDefault="00CE186A" w:rsidP="00AE2B7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Sponsor and Chaperone Responsibilities Prior</w:t>
      </w:r>
      <w:r w:rsidRPr="00FB5C27">
        <w:rPr>
          <w:b/>
          <w:sz w:val="24"/>
          <w:szCs w:val="24"/>
          <w:u w:val="single"/>
        </w:rPr>
        <w:t xml:space="preserve"> </w:t>
      </w:r>
      <w:r w:rsidR="00C12679" w:rsidRPr="00FB5C27">
        <w:rPr>
          <w:b/>
          <w:sz w:val="24"/>
          <w:szCs w:val="24"/>
          <w:u w:val="single"/>
        </w:rPr>
        <w:t xml:space="preserve">to </w:t>
      </w:r>
      <w:r w:rsidR="00F7640E">
        <w:rPr>
          <w:b/>
          <w:sz w:val="24"/>
          <w:szCs w:val="24"/>
          <w:u w:val="single"/>
        </w:rPr>
        <w:t xml:space="preserve">and After </w:t>
      </w:r>
      <w:r>
        <w:rPr>
          <w:b/>
          <w:sz w:val="24"/>
          <w:szCs w:val="24"/>
          <w:u w:val="single"/>
        </w:rPr>
        <w:t>Travel</w:t>
      </w:r>
    </w:p>
    <w:p w:rsidR="00CE186A" w:rsidRPr="00CE186A" w:rsidRDefault="00CE186A" w:rsidP="00CE186A">
      <w:pPr>
        <w:pStyle w:val="ListParagraph"/>
        <w:numPr>
          <w:ilvl w:val="2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Documentation:</w:t>
      </w:r>
    </w:p>
    <w:p w:rsidR="00D02589" w:rsidRPr="00D02589" w:rsidRDefault="00D02589" w:rsidP="00CE186A">
      <w:pPr>
        <w:pStyle w:val="ListParagraph"/>
        <w:numPr>
          <w:ilvl w:val="3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CTSO sponsors are required to attend all CTSO events as required of respective chapter.  This includes fulfilling all obligations such as state and national competitive events.</w:t>
      </w:r>
    </w:p>
    <w:p w:rsidR="00C94367" w:rsidRPr="00C94367" w:rsidRDefault="00C94367" w:rsidP="00CE186A">
      <w:pPr>
        <w:pStyle w:val="ListParagraph"/>
        <w:numPr>
          <w:ilvl w:val="3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CTSO sponsors will ensure that student members are in good standing with their respective organization before recommending student to compete at a CTSO conference (e.g. absences</w:t>
      </w:r>
      <w:r w:rsidRPr="00FB5C27">
        <w:rPr>
          <w:sz w:val="24"/>
          <w:szCs w:val="24"/>
        </w:rPr>
        <w:t xml:space="preserve"> </w:t>
      </w:r>
      <w:r w:rsidR="00C12679" w:rsidRPr="00FB5C27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CTSO meetings, absences from event practice and/or training, absences from community projects, etc.).  </w:t>
      </w:r>
    </w:p>
    <w:p w:rsidR="00C94367" w:rsidRPr="00C94367" w:rsidRDefault="00C94367" w:rsidP="00CE186A">
      <w:pPr>
        <w:pStyle w:val="ListParagraph"/>
        <w:numPr>
          <w:ilvl w:val="3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CTSO sponsors will ensure that students meet UIL eligibility to participate in CTSO competitive events.  BISD grading procedure</w:t>
      </w:r>
      <w:r w:rsidR="00D31417">
        <w:rPr>
          <w:sz w:val="24"/>
          <w:szCs w:val="24"/>
        </w:rPr>
        <w:t xml:space="preserve">s </w:t>
      </w:r>
      <w:proofErr w:type="gramStart"/>
      <w:r w:rsidR="00D31417">
        <w:rPr>
          <w:sz w:val="24"/>
          <w:szCs w:val="24"/>
        </w:rPr>
        <w:t>will be followed</w:t>
      </w:r>
      <w:proofErr w:type="gramEnd"/>
      <w:r w:rsidR="00D31417">
        <w:rPr>
          <w:sz w:val="24"/>
          <w:szCs w:val="24"/>
        </w:rPr>
        <w:t xml:space="preserve"> at all times.</w:t>
      </w:r>
    </w:p>
    <w:p w:rsidR="00CE186A" w:rsidRPr="00CE186A" w:rsidRDefault="00CE186A" w:rsidP="00CE186A">
      <w:pPr>
        <w:pStyle w:val="ListParagraph"/>
        <w:numPr>
          <w:ilvl w:val="3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Online </w:t>
      </w:r>
      <w:r w:rsidR="00416030" w:rsidRPr="00FB5C27">
        <w:rPr>
          <w:sz w:val="24"/>
          <w:szCs w:val="24"/>
        </w:rPr>
        <w:t>P</w:t>
      </w:r>
      <w:r w:rsidRPr="00FB5C27">
        <w:rPr>
          <w:sz w:val="24"/>
          <w:szCs w:val="24"/>
        </w:rPr>
        <w:t xml:space="preserve">rofessional </w:t>
      </w:r>
      <w:r w:rsidR="00416030" w:rsidRPr="00FB5C27">
        <w:rPr>
          <w:sz w:val="24"/>
          <w:szCs w:val="24"/>
        </w:rPr>
        <w:t>L</w:t>
      </w:r>
      <w:r w:rsidRPr="00FB5C27">
        <w:rPr>
          <w:sz w:val="24"/>
          <w:szCs w:val="24"/>
        </w:rPr>
        <w:t>eaves</w:t>
      </w:r>
      <w:r>
        <w:rPr>
          <w:sz w:val="24"/>
          <w:szCs w:val="24"/>
        </w:rPr>
        <w:t xml:space="preserve">:  must include names of all chaperones, student roster, </w:t>
      </w:r>
      <w:proofErr w:type="gramStart"/>
      <w:r>
        <w:rPr>
          <w:sz w:val="24"/>
          <w:szCs w:val="24"/>
        </w:rPr>
        <w:t>hotel room assignment list</w:t>
      </w:r>
      <w:proofErr w:type="gramEnd"/>
      <w:r>
        <w:rPr>
          <w:sz w:val="24"/>
          <w:szCs w:val="24"/>
        </w:rPr>
        <w:t>, travel details, etc.</w:t>
      </w:r>
      <w:r w:rsidR="00960C58">
        <w:rPr>
          <w:sz w:val="24"/>
          <w:szCs w:val="24"/>
        </w:rPr>
        <w:t xml:space="preserve">  </w:t>
      </w:r>
    </w:p>
    <w:p w:rsidR="00CE186A" w:rsidRPr="00960C58" w:rsidRDefault="00CE186A" w:rsidP="00CE6907">
      <w:pPr>
        <w:pStyle w:val="ListParagraph"/>
        <w:numPr>
          <w:ilvl w:val="3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Online </w:t>
      </w:r>
      <w:r w:rsidR="00416030" w:rsidRPr="00FB5C27">
        <w:rPr>
          <w:sz w:val="24"/>
          <w:szCs w:val="24"/>
        </w:rPr>
        <w:t>P</w:t>
      </w:r>
      <w:r w:rsidRPr="00FB5C27">
        <w:rPr>
          <w:sz w:val="24"/>
          <w:szCs w:val="24"/>
        </w:rPr>
        <w:t xml:space="preserve">urchase </w:t>
      </w:r>
      <w:r w:rsidR="00416030" w:rsidRPr="00FB5C27">
        <w:rPr>
          <w:sz w:val="24"/>
          <w:szCs w:val="24"/>
        </w:rPr>
        <w:t>Requisitions</w:t>
      </w:r>
      <w:r w:rsidRPr="00FB5C27">
        <w:rPr>
          <w:sz w:val="24"/>
          <w:szCs w:val="24"/>
        </w:rPr>
        <w:t xml:space="preserve">: </w:t>
      </w:r>
      <w:r>
        <w:rPr>
          <w:sz w:val="24"/>
          <w:szCs w:val="24"/>
        </w:rPr>
        <w:t>registration, hotel, transportation, meals, etc.</w:t>
      </w:r>
      <w:r w:rsidR="00D4389A">
        <w:rPr>
          <w:sz w:val="24"/>
          <w:szCs w:val="24"/>
        </w:rPr>
        <w:t xml:space="preserve">  </w:t>
      </w:r>
      <w:r w:rsidR="00B04CCB" w:rsidRPr="00FB5C27">
        <w:rPr>
          <w:b/>
          <w:i/>
          <w:sz w:val="24"/>
          <w:szCs w:val="24"/>
        </w:rPr>
        <w:t>Note</w:t>
      </w:r>
      <w:r w:rsidR="00D4389A" w:rsidRPr="00FB5C27">
        <w:rPr>
          <w:b/>
          <w:i/>
          <w:sz w:val="24"/>
          <w:szCs w:val="24"/>
        </w:rPr>
        <w:t xml:space="preserve">: </w:t>
      </w:r>
      <w:r w:rsidR="00B04CCB" w:rsidRPr="00FB5C27">
        <w:rPr>
          <w:b/>
          <w:i/>
          <w:sz w:val="24"/>
          <w:szCs w:val="24"/>
        </w:rPr>
        <w:t>Y</w:t>
      </w:r>
      <w:r w:rsidR="00D4389A" w:rsidRPr="00FB5C27">
        <w:rPr>
          <w:b/>
          <w:i/>
          <w:sz w:val="24"/>
          <w:szCs w:val="24"/>
        </w:rPr>
        <w:t xml:space="preserve">ou </w:t>
      </w:r>
      <w:r w:rsidR="00D4389A" w:rsidRPr="00D4389A">
        <w:rPr>
          <w:b/>
          <w:i/>
          <w:sz w:val="24"/>
          <w:szCs w:val="24"/>
        </w:rPr>
        <w:t>must include travel specifics</w:t>
      </w:r>
      <w:r w:rsidR="00D4389A">
        <w:rPr>
          <w:b/>
          <w:i/>
          <w:sz w:val="24"/>
          <w:szCs w:val="24"/>
        </w:rPr>
        <w:t xml:space="preserve"> such as </w:t>
      </w:r>
      <w:r w:rsidR="00416030" w:rsidRPr="00FB5C27">
        <w:rPr>
          <w:b/>
          <w:i/>
          <w:sz w:val="24"/>
          <w:szCs w:val="24"/>
        </w:rPr>
        <w:t xml:space="preserve">departure </w:t>
      </w:r>
      <w:r w:rsidR="00D4389A">
        <w:rPr>
          <w:b/>
          <w:i/>
          <w:sz w:val="24"/>
          <w:szCs w:val="24"/>
        </w:rPr>
        <w:t>date, time</w:t>
      </w:r>
      <w:r w:rsidR="00D4389A" w:rsidRPr="00FB5C27">
        <w:rPr>
          <w:b/>
          <w:i/>
          <w:sz w:val="24"/>
          <w:szCs w:val="24"/>
        </w:rPr>
        <w:t xml:space="preserve">, </w:t>
      </w:r>
      <w:r w:rsidR="00416030" w:rsidRPr="00FB5C27">
        <w:rPr>
          <w:b/>
          <w:i/>
          <w:sz w:val="24"/>
          <w:szCs w:val="24"/>
        </w:rPr>
        <w:t xml:space="preserve">and </w:t>
      </w:r>
      <w:r w:rsidR="00FB5C27">
        <w:rPr>
          <w:b/>
          <w:i/>
          <w:sz w:val="24"/>
          <w:szCs w:val="24"/>
        </w:rPr>
        <w:t>location</w:t>
      </w:r>
      <w:r w:rsidR="00D4389A" w:rsidRPr="00416030">
        <w:rPr>
          <w:b/>
          <w:i/>
          <w:color w:val="FF0000"/>
          <w:sz w:val="24"/>
          <w:szCs w:val="24"/>
        </w:rPr>
        <w:t xml:space="preserve"> </w:t>
      </w:r>
      <w:r w:rsidR="00416030" w:rsidRPr="00FB5C27">
        <w:rPr>
          <w:b/>
          <w:i/>
          <w:sz w:val="24"/>
          <w:szCs w:val="24"/>
        </w:rPr>
        <w:t xml:space="preserve">as well as the </w:t>
      </w:r>
      <w:r w:rsidR="00D4389A" w:rsidRPr="00FB5C27">
        <w:rPr>
          <w:b/>
          <w:i/>
          <w:sz w:val="24"/>
          <w:szCs w:val="24"/>
        </w:rPr>
        <w:t xml:space="preserve">date </w:t>
      </w:r>
      <w:r w:rsidR="00D4389A">
        <w:rPr>
          <w:b/>
          <w:i/>
          <w:sz w:val="24"/>
          <w:szCs w:val="24"/>
        </w:rPr>
        <w:t xml:space="preserve">that checks </w:t>
      </w:r>
      <w:proofErr w:type="gramStart"/>
      <w:r w:rsidR="00D4389A">
        <w:rPr>
          <w:b/>
          <w:i/>
          <w:sz w:val="24"/>
          <w:szCs w:val="24"/>
        </w:rPr>
        <w:t>are needed</w:t>
      </w:r>
      <w:proofErr w:type="gramEnd"/>
      <w:r w:rsidR="00D4389A">
        <w:rPr>
          <w:b/>
          <w:i/>
          <w:sz w:val="24"/>
          <w:szCs w:val="24"/>
        </w:rPr>
        <w:t>.</w:t>
      </w:r>
      <w:r w:rsidR="0046253A">
        <w:rPr>
          <w:b/>
          <w:i/>
          <w:sz w:val="24"/>
          <w:szCs w:val="24"/>
        </w:rPr>
        <w:t xml:space="preserve"> Checks </w:t>
      </w:r>
      <w:proofErr w:type="gramStart"/>
      <w:r w:rsidR="0046253A">
        <w:rPr>
          <w:b/>
          <w:i/>
          <w:sz w:val="24"/>
          <w:szCs w:val="24"/>
        </w:rPr>
        <w:t>will be picked up</w:t>
      </w:r>
      <w:proofErr w:type="gramEnd"/>
      <w:r w:rsidR="0046253A">
        <w:rPr>
          <w:b/>
          <w:i/>
          <w:sz w:val="24"/>
          <w:szCs w:val="24"/>
        </w:rPr>
        <w:t xml:space="preserve"> at </w:t>
      </w:r>
      <w:r w:rsidR="00416030" w:rsidRPr="00FB5C27">
        <w:rPr>
          <w:b/>
          <w:i/>
          <w:sz w:val="24"/>
          <w:szCs w:val="24"/>
        </w:rPr>
        <w:t>the</w:t>
      </w:r>
      <w:r w:rsidR="00416030" w:rsidRPr="00416030">
        <w:rPr>
          <w:b/>
          <w:i/>
          <w:color w:val="00B0F0"/>
          <w:sz w:val="24"/>
          <w:szCs w:val="24"/>
        </w:rPr>
        <w:t xml:space="preserve"> </w:t>
      </w:r>
      <w:r w:rsidR="0046253A">
        <w:rPr>
          <w:b/>
          <w:i/>
          <w:sz w:val="24"/>
          <w:szCs w:val="24"/>
        </w:rPr>
        <w:t xml:space="preserve">CTE office.  </w:t>
      </w:r>
    </w:p>
    <w:p w:rsidR="00960C58" w:rsidRPr="008D23AE" w:rsidRDefault="00960C58" w:rsidP="00CE186A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It is the sponsor’s responsibility to follow through </w:t>
      </w:r>
      <w:r w:rsidR="00416030" w:rsidRPr="00FB5C27">
        <w:rPr>
          <w:sz w:val="24"/>
          <w:szCs w:val="24"/>
        </w:rPr>
        <w:t>with</w:t>
      </w:r>
      <w:r w:rsidR="00416030" w:rsidRPr="00416030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all travel documentation prior to</w:t>
      </w:r>
      <w:r w:rsidRPr="00FB5C27">
        <w:rPr>
          <w:sz w:val="24"/>
          <w:szCs w:val="24"/>
        </w:rPr>
        <w:t xml:space="preserve"> </w:t>
      </w:r>
      <w:r w:rsidR="00416030" w:rsidRPr="00FB5C27">
        <w:rPr>
          <w:sz w:val="24"/>
          <w:szCs w:val="24"/>
        </w:rPr>
        <w:t xml:space="preserve">the </w:t>
      </w:r>
      <w:r>
        <w:rPr>
          <w:sz w:val="24"/>
          <w:szCs w:val="24"/>
        </w:rPr>
        <w:t>travel date.</w:t>
      </w:r>
      <w:r w:rsidR="00330746">
        <w:rPr>
          <w:sz w:val="24"/>
          <w:szCs w:val="24"/>
        </w:rPr>
        <w:t xml:space="preserve">  This includes all online requests such </w:t>
      </w:r>
      <w:r w:rsidR="00330746" w:rsidRPr="00FB5C27">
        <w:rPr>
          <w:sz w:val="24"/>
          <w:szCs w:val="24"/>
        </w:rPr>
        <w:t xml:space="preserve">as </w:t>
      </w:r>
      <w:r w:rsidR="00416030" w:rsidRPr="00FB5C27">
        <w:rPr>
          <w:sz w:val="24"/>
          <w:szCs w:val="24"/>
        </w:rPr>
        <w:t>P</w:t>
      </w:r>
      <w:r w:rsidR="00330746" w:rsidRPr="00FB5C27">
        <w:rPr>
          <w:sz w:val="24"/>
          <w:szCs w:val="24"/>
        </w:rPr>
        <w:t xml:space="preserve">rofessional </w:t>
      </w:r>
      <w:r w:rsidR="00416030" w:rsidRPr="00FB5C27">
        <w:rPr>
          <w:sz w:val="24"/>
          <w:szCs w:val="24"/>
        </w:rPr>
        <w:t>L</w:t>
      </w:r>
      <w:r w:rsidR="00330746" w:rsidRPr="00FB5C27">
        <w:rPr>
          <w:sz w:val="24"/>
          <w:szCs w:val="24"/>
        </w:rPr>
        <w:t xml:space="preserve">eaves and </w:t>
      </w:r>
      <w:r w:rsidR="00416030" w:rsidRPr="00FB5C27">
        <w:rPr>
          <w:sz w:val="24"/>
          <w:szCs w:val="24"/>
        </w:rPr>
        <w:t>P</w:t>
      </w:r>
      <w:r w:rsidR="00330746" w:rsidRPr="00FB5C27">
        <w:rPr>
          <w:sz w:val="24"/>
          <w:szCs w:val="24"/>
        </w:rPr>
        <w:t xml:space="preserve">urchase </w:t>
      </w:r>
      <w:r w:rsidR="00416030" w:rsidRPr="00FB5C27">
        <w:rPr>
          <w:sz w:val="24"/>
          <w:szCs w:val="24"/>
        </w:rPr>
        <w:t>Requisitions</w:t>
      </w:r>
      <w:r w:rsidR="00330746" w:rsidRPr="00FB5C27">
        <w:rPr>
          <w:sz w:val="24"/>
          <w:szCs w:val="24"/>
        </w:rPr>
        <w:t xml:space="preserve">.  </w:t>
      </w:r>
      <w:r w:rsidRPr="00FB5C27">
        <w:rPr>
          <w:sz w:val="24"/>
          <w:szCs w:val="24"/>
        </w:rPr>
        <w:t xml:space="preserve"> </w:t>
      </w:r>
      <w:r w:rsidR="00B04CCB" w:rsidRPr="00FB5C27">
        <w:rPr>
          <w:b/>
          <w:i/>
          <w:sz w:val="24"/>
          <w:szCs w:val="24"/>
        </w:rPr>
        <w:t>N</w:t>
      </w:r>
      <w:r w:rsidRPr="00FB5C27">
        <w:rPr>
          <w:b/>
          <w:i/>
          <w:sz w:val="24"/>
          <w:szCs w:val="24"/>
        </w:rPr>
        <w:t xml:space="preserve">ote: As per BISD policy, travel may not take place without approved </w:t>
      </w:r>
      <w:r w:rsidR="00416030" w:rsidRPr="00FB5C27">
        <w:rPr>
          <w:b/>
          <w:i/>
          <w:sz w:val="24"/>
          <w:szCs w:val="24"/>
        </w:rPr>
        <w:t>P</w:t>
      </w:r>
      <w:r w:rsidRPr="00FB5C27">
        <w:rPr>
          <w:b/>
          <w:i/>
          <w:sz w:val="24"/>
          <w:szCs w:val="24"/>
        </w:rPr>
        <w:t xml:space="preserve">rofessional </w:t>
      </w:r>
      <w:r w:rsidR="00416030" w:rsidRPr="00FB5C27">
        <w:rPr>
          <w:b/>
          <w:i/>
          <w:sz w:val="24"/>
          <w:szCs w:val="24"/>
        </w:rPr>
        <w:t>L</w:t>
      </w:r>
      <w:r w:rsidRPr="00FB5C27">
        <w:rPr>
          <w:b/>
          <w:i/>
          <w:sz w:val="24"/>
          <w:szCs w:val="24"/>
        </w:rPr>
        <w:t xml:space="preserve">eave and </w:t>
      </w:r>
      <w:r w:rsidR="00416030" w:rsidRPr="00FB5C27">
        <w:rPr>
          <w:b/>
          <w:i/>
          <w:sz w:val="24"/>
          <w:szCs w:val="24"/>
        </w:rPr>
        <w:t>P</w:t>
      </w:r>
      <w:r w:rsidRPr="00FB5C27">
        <w:rPr>
          <w:b/>
          <w:i/>
          <w:sz w:val="24"/>
          <w:szCs w:val="24"/>
        </w:rPr>
        <w:t xml:space="preserve">urchase </w:t>
      </w:r>
      <w:r w:rsidR="00416030" w:rsidRPr="00FB5C27">
        <w:rPr>
          <w:b/>
          <w:i/>
          <w:sz w:val="24"/>
          <w:szCs w:val="24"/>
        </w:rPr>
        <w:t>O</w:t>
      </w:r>
      <w:r w:rsidRPr="00FB5C27">
        <w:rPr>
          <w:b/>
          <w:i/>
          <w:sz w:val="24"/>
          <w:szCs w:val="24"/>
        </w:rPr>
        <w:t>rders.</w:t>
      </w:r>
    </w:p>
    <w:p w:rsidR="008D23AE" w:rsidRPr="00FB5C27" w:rsidRDefault="001238CB" w:rsidP="00CE186A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 w:rsidRPr="001238CB">
        <w:rPr>
          <w:sz w:val="24"/>
          <w:szCs w:val="24"/>
        </w:rPr>
        <w:t>Guests not on approved BISD professional leave</w:t>
      </w:r>
      <w:r w:rsidR="00EC096E" w:rsidRPr="001238CB">
        <w:rPr>
          <w:sz w:val="24"/>
          <w:szCs w:val="24"/>
        </w:rPr>
        <w:t xml:space="preserve"> </w:t>
      </w:r>
      <w:proofErr w:type="gramStart"/>
      <w:r w:rsidR="008D23AE" w:rsidRPr="001238CB">
        <w:rPr>
          <w:sz w:val="24"/>
          <w:szCs w:val="24"/>
        </w:rPr>
        <w:t>will not be allowed</w:t>
      </w:r>
      <w:proofErr w:type="gramEnd"/>
      <w:r w:rsidR="008D23AE" w:rsidRPr="001238CB">
        <w:rPr>
          <w:sz w:val="24"/>
          <w:szCs w:val="24"/>
        </w:rPr>
        <w:t xml:space="preserve"> to travel with a respective CTSO conference group</w:t>
      </w:r>
      <w:r w:rsidR="00EC096E" w:rsidRPr="001238CB">
        <w:rPr>
          <w:sz w:val="24"/>
          <w:szCs w:val="24"/>
        </w:rPr>
        <w:t>;</w:t>
      </w:r>
      <w:r w:rsidR="008D23AE" w:rsidRPr="001238CB">
        <w:rPr>
          <w:sz w:val="24"/>
          <w:szCs w:val="24"/>
        </w:rPr>
        <w:t xml:space="preserve"> </w:t>
      </w:r>
      <w:r w:rsidR="00EC096E" w:rsidRPr="001238CB">
        <w:rPr>
          <w:sz w:val="24"/>
          <w:szCs w:val="24"/>
        </w:rPr>
        <w:t>t</w:t>
      </w:r>
      <w:r w:rsidR="008D23AE" w:rsidRPr="001238CB">
        <w:rPr>
          <w:sz w:val="24"/>
          <w:szCs w:val="24"/>
        </w:rPr>
        <w:t>his also includes</w:t>
      </w:r>
      <w:r w:rsidR="00EC096E" w:rsidRPr="001238CB">
        <w:rPr>
          <w:sz w:val="24"/>
          <w:szCs w:val="24"/>
        </w:rPr>
        <w:t>,</w:t>
      </w:r>
      <w:r w:rsidR="008D23AE" w:rsidRPr="001238CB">
        <w:rPr>
          <w:sz w:val="24"/>
          <w:szCs w:val="24"/>
        </w:rPr>
        <w:t xml:space="preserve"> whether or not “out-of-pocket” costs for travel will be covered by the </w:t>
      </w:r>
      <w:r w:rsidR="00EC096E" w:rsidRPr="001238CB">
        <w:rPr>
          <w:sz w:val="24"/>
          <w:szCs w:val="24"/>
        </w:rPr>
        <w:t>sponsor;</w:t>
      </w:r>
      <w:r w:rsidRPr="001238CB">
        <w:rPr>
          <w:sz w:val="24"/>
          <w:szCs w:val="24"/>
        </w:rPr>
        <w:t xml:space="preserve"> chaperone; and/or guest</w:t>
      </w:r>
      <w:r w:rsidR="008D23AE" w:rsidRPr="001238CB">
        <w:rPr>
          <w:sz w:val="24"/>
          <w:szCs w:val="24"/>
        </w:rPr>
        <w:t>.</w:t>
      </w:r>
      <w:r w:rsidR="008D23AE" w:rsidRPr="00CB636A">
        <w:rPr>
          <w:sz w:val="24"/>
          <w:szCs w:val="24"/>
          <w:highlight w:val="red"/>
        </w:rPr>
        <w:t xml:space="preserve"> </w:t>
      </w:r>
    </w:p>
    <w:p w:rsidR="008409A5" w:rsidRPr="00546C80" w:rsidRDefault="00724A4B" w:rsidP="00FC56E0">
      <w:pPr>
        <w:pStyle w:val="ListParagraph"/>
        <w:numPr>
          <w:ilvl w:val="3"/>
          <w:numId w:val="4"/>
        </w:numPr>
        <w:tabs>
          <w:tab w:val="left" w:pos="2340"/>
        </w:tabs>
        <w:rPr>
          <w:b/>
          <w:i/>
          <w:sz w:val="24"/>
          <w:szCs w:val="24"/>
          <w:u w:val="single"/>
        </w:rPr>
      </w:pPr>
      <w:r w:rsidRPr="00546C80">
        <w:rPr>
          <w:sz w:val="24"/>
          <w:szCs w:val="24"/>
        </w:rPr>
        <w:lastRenderedPageBreak/>
        <w:t>CTSO s</w:t>
      </w:r>
      <w:r w:rsidR="007168B7" w:rsidRPr="00546C80">
        <w:rPr>
          <w:sz w:val="24"/>
          <w:szCs w:val="24"/>
        </w:rPr>
        <w:t>ponsor</w:t>
      </w:r>
      <w:r w:rsidR="00605508" w:rsidRPr="00546C80">
        <w:rPr>
          <w:sz w:val="24"/>
          <w:szCs w:val="24"/>
        </w:rPr>
        <w:t xml:space="preserve"> is responsible for submitting student roster</w:t>
      </w:r>
      <w:r w:rsidR="00F620FB" w:rsidRPr="00546C80">
        <w:rPr>
          <w:sz w:val="24"/>
          <w:szCs w:val="24"/>
        </w:rPr>
        <w:t xml:space="preserve"> for state and national competitions</w:t>
      </w:r>
      <w:r w:rsidR="00605508" w:rsidRPr="00546C80">
        <w:rPr>
          <w:sz w:val="24"/>
          <w:szCs w:val="24"/>
        </w:rPr>
        <w:t xml:space="preserve"> by set deadline so that </w:t>
      </w:r>
      <w:r w:rsidRPr="00546C80">
        <w:rPr>
          <w:sz w:val="24"/>
          <w:szCs w:val="24"/>
        </w:rPr>
        <w:t xml:space="preserve">the </w:t>
      </w:r>
      <w:r w:rsidR="00605508" w:rsidRPr="00546C80">
        <w:rPr>
          <w:sz w:val="24"/>
          <w:szCs w:val="24"/>
        </w:rPr>
        <w:t>CTE office can assign hotel rooms.</w:t>
      </w:r>
      <w:r w:rsidR="007168B7" w:rsidRPr="00546C80">
        <w:rPr>
          <w:sz w:val="24"/>
          <w:szCs w:val="24"/>
        </w:rPr>
        <w:t xml:space="preserve">  </w:t>
      </w:r>
    </w:p>
    <w:p w:rsidR="00D31417" w:rsidRPr="00DA57D0" w:rsidRDefault="00D31417" w:rsidP="00AD6584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 w:rsidRPr="00D31417">
        <w:rPr>
          <w:sz w:val="24"/>
          <w:szCs w:val="24"/>
        </w:rPr>
        <w:t xml:space="preserve">Student members </w:t>
      </w:r>
      <w:proofErr w:type="gramStart"/>
      <w:r w:rsidRPr="00D31417">
        <w:rPr>
          <w:sz w:val="24"/>
          <w:szCs w:val="24"/>
        </w:rPr>
        <w:t>will not be approved</w:t>
      </w:r>
      <w:proofErr w:type="gramEnd"/>
      <w:r w:rsidRPr="00D31417">
        <w:rPr>
          <w:sz w:val="24"/>
          <w:szCs w:val="24"/>
        </w:rPr>
        <w:t xml:space="preserve"> to attend a CTSO conference if student sponsor will not be present at the conference.  An exception </w:t>
      </w:r>
      <w:proofErr w:type="gramStart"/>
      <w:r w:rsidRPr="00D31417">
        <w:rPr>
          <w:sz w:val="24"/>
          <w:szCs w:val="24"/>
        </w:rPr>
        <w:t>will be considered</w:t>
      </w:r>
      <w:proofErr w:type="gramEnd"/>
      <w:r w:rsidRPr="00D31417">
        <w:rPr>
          <w:sz w:val="24"/>
          <w:szCs w:val="24"/>
        </w:rPr>
        <w:t xml:space="preserve"> only if the changes are requested before </w:t>
      </w:r>
      <w:r w:rsidRPr="00F550F3">
        <w:rPr>
          <w:b/>
          <w:sz w:val="24"/>
          <w:szCs w:val="24"/>
        </w:rPr>
        <w:t>10 (ten)</w:t>
      </w:r>
      <w:r w:rsidRPr="00D31417">
        <w:rPr>
          <w:sz w:val="24"/>
          <w:szCs w:val="24"/>
        </w:rPr>
        <w:t xml:space="preserve"> school days prior to the conference or event.  Substitution of sponsor(s) and the transfer of sponsor responsibilities to another individual </w:t>
      </w:r>
      <w:proofErr w:type="gramStart"/>
      <w:r w:rsidRPr="00D31417">
        <w:rPr>
          <w:b/>
          <w:i/>
          <w:sz w:val="24"/>
          <w:szCs w:val="24"/>
        </w:rPr>
        <w:t xml:space="preserve">MUST </w:t>
      </w:r>
      <w:r w:rsidRPr="00D31417">
        <w:rPr>
          <w:i/>
          <w:sz w:val="24"/>
          <w:szCs w:val="24"/>
        </w:rPr>
        <w:t>b</w:t>
      </w:r>
      <w:r w:rsidRPr="00D31417">
        <w:rPr>
          <w:sz w:val="24"/>
          <w:szCs w:val="24"/>
        </w:rPr>
        <w:t>e approved</w:t>
      </w:r>
      <w:proofErr w:type="gramEnd"/>
      <w:r w:rsidRPr="00D31417">
        <w:rPr>
          <w:sz w:val="24"/>
          <w:szCs w:val="24"/>
        </w:rPr>
        <w:t xml:space="preserve"> by campus administration.  </w:t>
      </w:r>
    </w:p>
    <w:p w:rsidR="00493250" w:rsidRPr="00493250" w:rsidRDefault="001D1589" w:rsidP="00493250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If vehicle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, </w:t>
      </w:r>
      <w:r w:rsidR="00BE208E" w:rsidRPr="00B62722">
        <w:rPr>
          <w:sz w:val="24"/>
          <w:szCs w:val="24"/>
        </w:rPr>
        <w:t>CTSO s</w:t>
      </w:r>
      <w:r w:rsidR="00DA57D0" w:rsidRPr="00B62722">
        <w:rPr>
          <w:sz w:val="24"/>
          <w:szCs w:val="24"/>
        </w:rPr>
        <w:t xml:space="preserve">ponsors </w:t>
      </w:r>
      <w:r w:rsidR="00DA57D0">
        <w:rPr>
          <w:sz w:val="24"/>
          <w:szCs w:val="24"/>
        </w:rPr>
        <w:t xml:space="preserve">will be responsible for reserving a vehicle from </w:t>
      </w:r>
      <w:r w:rsidR="00BE208E" w:rsidRPr="00B62722">
        <w:rPr>
          <w:sz w:val="24"/>
          <w:szCs w:val="24"/>
        </w:rPr>
        <w:t xml:space="preserve">the </w:t>
      </w:r>
      <w:r w:rsidR="00DA57D0" w:rsidRPr="00B62722">
        <w:rPr>
          <w:sz w:val="24"/>
          <w:szCs w:val="24"/>
        </w:rPr>
        <w:t xml:space="preserve">CTE department. </w:t>
      </w:r>
      <w:r w:rsidR="00B62722">
        <w:rPr>
          <w:sz w:val="24"/>
          <w:szCs w:val="24"/>
        </w:rPr>
        <w:t xml:space="preserve">Anyone requesting the use of a BISD CTE </w:t>
      </w:r>
      <w:proofErr w:type="gramStart"/>
      <w:r w:rsidR="00B62722">
        <w:rPr>
          <w:sz w:val="24"/>
          <w:szCs w:val="24"/>
        </w:rPr>
        <w:t>vehicle,</w:t>
      </w:r>
      <w:proofErr w:type="gramEnd"/>
      <w:r w:rsidR="00B62722">
        <w:rPr>
          <w:sz w:val="24"/>
          <w:szCs w:val="24"/>
        </w:rPr>
        <w:t xml:space="preserve"> must be cleared through </w:t>
      </w:r>
      <w:r w:rsidR="00B62722" w:rsidRPr="00B62722">
        <w:rPr>
          <w:sz w:val="24"/>
          <w:szCs w:val="24"/>
        </w:rPr>
        <w:t xml:space="preserve">the BISD personnel department prior to submitting </w:t>
      </w:r>
      <w:hyperlink r:id="rId8" w:history="1">
        <w:r w:rsidR="00B62722">
          <w:rPr>
            <w:rStyle w:val="Hyperlink"/>
            <w:sz w:val="24"/>
            <w:szCs w:val="24"/>
          </w:rPr>
          <w:t>Vehicle</w:t>
        </w:r>
        <w:r w:rsidR="00B62722" w:rsidRPr="00B62722">
          <w:rPr>
            <w:rStyle w:val="Hyperlink"/>
            <w:sz w:val="24"/>
            <w:szCs w:val="24"/>
          </w:rPr>
          <w:t xml:space="preserve"> Request Form</w:t>
        </w:r>
      </w:hyperlink>
      <w:r w:rsidR="00493250">
        <w:rPr>
          <w:sz w:val="24"/>
          <w:szCs w:val="24"/>
        </w:rPr>
        <w:t xml:space="preserve">. </w:t>
      </w:r>
    </w:p>
    <w:p w:rsidR="00493250" w:rsidRPr="00493250" w:rsidRDefault="00493250" w:rsidP="00727485">
      <w:pPr>
        <w:pStyle w:val="ListParagraph"/>
        <w:numPr>
          <w:ilvl w:val="3"/>
          <w:numId w:val="4"/>
        </w:numPr>
        <w:tabs>
          <w:tab w:val="left" w:pos="3554"/>
        </w:tabs>
        <w:ind w:right="379"/>
        <w:rPr>
          <w:b/>
          <w:i/>
          <w:sz w:val="24"/>
          <w:szCs w:val="24"/>
          <w:u w:val="single"/>
        </w:rPr>
      </w:pPr>
      <w:r w:rsidRPr="00493250">
        <w:rPr>
          <w:rFonts w:cs="Arial"/>
          <w:sz w:val="24"/>
          <w:szCs w:val="24"/>
        </w:rPr>
        <w:t xml:space="preserve">The reserving department or campus must </w:t>
      </w:r>
      <w:r w:rsidR="00C0661B">
        <w:rPr>
          <w:rFonts w:cs="Arial"/>
          <w:sz w:val="24"/>
          <w:szCs w:val="24"/>
        </w:rPr>
        <w:t xml:space="preserve">first </w:t>
      </w:r>
      <w:r w:rsidRPr="00493250">
        <w:rPr>
          <w:rFonts w:cs="Arial"/>
          <w:sz w:val="24"/>
          <w:szCs w:val="24"/>
        </w:rPr>
        <w:t xml:space="preserve">request a PO </w:t>
      </w:r>
      <w:r w:rsidR="00C0661B">
        <w:rPr>
          <w:rFonts w:cs="Arial"/>
          <w:sz w:val="24"/>
          <w:szCs w:val="24"/>
        </w:rPr>
        <w:t xml:space="preserve">number for gas card reimbursement </w:t>
      </w:r>
      <w:r w:rsidRPr="00493250">
        <w:rPr>
          <w:rFonts w:cs="Arial"/>
          <w:sz w:val="24"/>
          <w:szCs w:val="24"/>
        </w:rPr>
        <w:t xml:space="preserve">by calculating mileage at </w:t>
      </w:r>
      <w:r w:rsidRPr="00493250">
        <w:rPr>
          <w:rFonts w:cs="Arial"/>
          <w:b/>
          <w:sz w:val="24"/>
          <w:szCs w:val="24"/>
        </w:rPr>
        <w:t>.45 cents a mile</w:t>
      </w:r>
      <w:r w:rsidRPr="00493250">
        <w:rPr>
          <w:rFonts w:cs="Arial"/>
          <w:sz w:val="24"/>
          <w:szCs w:val="24"/>
        </w:rPr>
        <w:t xml:space="preserve"> from beginning to end (</w:t>
      </w:r>
      <w:r w:rsidRPr="00C0661B">
        <w:rPr>
          <w:rFonts w:cs="Arial"/>
          <w:b/>
          <w:sz w:val="24"/>
          <w:szCs w:val="24"/>
        </w:rPr>
        <w:t>Note:</w:t>
      </w:r>
      <w:r w:rsidRPr="00493250">
        <w:rPr>
          <w:rFonts w:cs="Arial"/>
          <w:sz w:val="24"/>
          <w:szCs w:val="24"/>
        </w:rPr>
        <w:t xml:space="preserve"> </w:t>
      </w:r>
      <w:r w:rsidRPr="00C0661B">
        <w:rPr>
          <w:rFonts w:cs="Arial"/>
          <w:sz w:val="24"/>
          <w:szCs w:val="24"/>
        </w:rPr>
        <w:t>Make out PR payable</w:t>
      </w:r>
      <w:r w:rsidRPr="00493250">
        <w:rPr>
          <w:rFonts w:cs="Arial"/>
          <w:sz w:val="24"/>
          <w:szCs w:val="24"/>
        </w:rPr>
        <w:t xml:space="preserve"> to </w:t>
      </w:r>
      <w:r w:rsidRPr="00493250">
        <w:rPr>
          <w:rFonts w:cs="Arial"/>
          <w:b/>
          <w:sz w:val="24"/>
          <w:szCs w:val="24"/>
        </w:rPr>
        <w:t xml:space="preserve">Wright Express </w:t>
      </w:r>
      <w:r w:rsidR="00C0661B">
        <w:rPr>
          <w:rFonts w:cs="Arial"/>
          <w:b/>
          <w:sz w:val="24"/>
          <w:szCs w:val="24"/>
        </w:rPr>
        <w:t>V001198</w:t>
      </w:r>
      <w:r w:rsidRPr="00493250">
        <w:rPr>
          <w:rFonts w:cs="Arial"/>
          <w:b/>
          <w:sz w:val="24"/>
          <w:szCs w:val="24"/>
        </w:rPr>
        <w:t xml:space="preserve"> </w:t>
      </w:r>
      <w:r w:rsidRPr="00493250">
        <w:rPr>
          <w:rFonts w:cs="Arial"/>
          <w:sz w:val="24"/>
          <w:szCs w:val="24"/>
        </w:rPr>
        <w:t xml:space="preserve">and include extra mileage for incidental excursions). Upon request for reservation of vehicle, a PO </w:t>
      </w:r>
      <w:r w:rsidR="00C0661B">
        <w:rPr>
          <w:rFonts w:cs="Arial"/>
          <w:sz w:val="24"/>
          <w:szCs w:val="24"/>
        </w:rPr>
        <w:t xml:space="preserve">number </w:t>
      </w:r>
      <w:r w:rsidRPr="00493250">
        <w:rPr>
          <w:rFonts w:cs="Arial"/>
          <w:sz w:val="24"/>
          <w:szCs w:val="24"/>
        </w:rPr>
        <w:t>is mandatory on the Reservation Request Form from the</w:t>
      </w:r>
      <w:r w:rsidR="00C0661B">
        <w:rPr>
          <w:rFonts w:cs="Arial"/>
          <w:sz w:val="24"/>
          <w:szCs w:val="24"/>
        </w:rPr>
        <w:t xml:space="preserve"> </w:t>
      </w:r>
      <w:r w:rsidRPr="00493250">
        <w:rPr>
          <w:rFonts w:cs="Arial"/>
          <w:sz w:val="24"/>
          <w:szCs w:val="24"/>
        </w:rPr>
        <w:t xml:space="preserve">department submitting the form. </w:t>
      </w:r>
      <w:r w:rsidRPr="00493250">
        <w:rPr>
          <w:rFonts w:cs="Arial"/>
          <w:b/>
          <w:sz w:val="24"/>
          <w:szCs w:val="24"/>
        </w:rPr>
        <w:t xml:space="preserve">No vehicle </w:t>
      </w:r>
      <w:proofErr w:type="gramStart"/>
      <w:r w:rsidRPr="00493250">
        <w:rPr>
          <w:rFonts w:cs="Arial"/>
          <w:b/>
          <w:sz w:val="24"/>
          <w:szCs w:val="24"/>
        </w:rPr>
        <w:t>will be reserved</w:t>
      </w:r>
      <w:proofErr w:type="gramEnd"/>
      <w:r w:rsidRPr="00493250">
        <w:rPr>
          <w:rFonts w:cs="Arial"/>
          <w:b/>
          <w:sz w:val="24"/>
          <w:szCs w:val="24"/>
        </w:rPr>
        <w:t xml:space="preserve"> without proof of a PO number on the vehicle reservation request form</w:t>
      </w:r>
      <w:r w:rsidR="00C0661B">
        <w:rPr>
          <w:rFonts w:cs="Arial"/>
          <w:b/>
          <w:sz w:val="24"/>
          <w:szCs w:val="24"/>
        </w:rPr>
        <w:t>.</w:t>
      </w:r>
    </w:p>
    <w:p w:rsidR="00DA57D0" w:rsidRPr="00B62722" w:rsidRDefault="00C0661B" w:rsidP="00DA57D0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Once PO number </w:t>
      </w:r>
      <w:proofErr w:type="gramStart"/>
      <w:r>
        <w:rPr>
          <w:sz w:val="24"/>
          <w:szCs w:val="24"/>
        </w:rPr>
        <w:t>is assigned</w:t>
      </w:r>
      <w:proofErr w:type="gramEnd"/>
      <w:r>
        <w:rPr>
          <w:sz w:val="24"/>
          <w:szCs w:val="24"/>
        </w:rPr>
        <w:t>, s</w:t>
      </w:r>
      <w:r w:rsidR="00DA57D0" w:rsidRPr="00B62722">
        <w:rPr>
          <w:sz w:val="24"/>
          <w:szCs w:val="24"/>
        </w:rPr>
        <w:t>ponsors will need to include a copy of</w:t>
      </w:r>
      <w:r w:rsidR="00BE208E" w:rsidRPr="00B62722">
        <w:rPr>
          <w:sz w:val="24"/>
          <w:szCs w:val="24"/>
        </w:rPr>
        <w:t xml:space="preserve"> </w:t>
      </w:r>
      <w:hyperlink r:id="rId9" w:history="1">
        <w:r w:rsidR="00B62722">
          <w:rPr>
            <w:rStyle w:val="Hyperlink"/>
            <w:sz w:val="24"/>
            <w:szCs w:val="24"/>
          </w:rPr>
          <w:t>Vehicle</w:t>
        </w:r>
        <w:r w:rsidR="00DA57D0" w:rsidRPr="00B62722">
          <w:rPr>
            <w:rStyle w:val="Hyperlink"/>
            <w:sz w:val="24"/>
            <w:szCs w:val="24"/>
          </w:rPr>
          <w:t xml:space="preserve"> </w:t>
        </w:r>
        <w:r w:rsidR="00BE208E" w:rsidRPr="00B62722">
          <w:rPr>
            <w:rStyle w:val="Hyperlink"/>
            <w:sz w:val="24"/>
            <w:szCs w:val="24"/>
          </w:rPr>
          <w:t>R</w:t>
        </w:r>
        <w:r w:rsidR="00DA57D0" w:rsidRPr="00B62722">
          <w:rPr>
            <w:rStyle w:val="Hyperlink"/>
            <w:sz w:val="24"/>
            <w:szCs w:val="24"/>
          </w:rPr>
          <w:t xml:space="preserve">equest </w:t>
        </w:r>
        <w:r w:rsidR="00BE208E" w:rsidRPr="00B62722">
          <w:rPr>
            <w:rStyle w:val="Hyperlink"/>
            <w:sz w:val="24"/>
            <w:szCs w:val="24"/>
          </w:rPr>
          <w:t>F</w:t>
        </w:r>
        <w:r w:rsidR="00DA57D0" w:rsidRPr="00B62722">
          <w:rPr>
            <w:rStyle w:val="Hyperlink"/>
            <w:sz w:val="24"/>
            <w:szCs w:val="24"/>
          </w:rPr>
          <w:t>orm</w:t>
        </w:r>
      </w:hyperlink>
      <w:r w:rsidR="00DA57D0" w:rsidRPr="00B62722">
        <w:rPr>
          <w:sz w:val="24"/>
          <w:szCs w:val="24"/>
        </w:rPr>
        <w:t xml:space="preserve"> </w:t>
      </w:r>
      <w:r w:rsidR="00DA57D0">
        <w:rPr>
          <w:sz w:val="24"/>
          <w:szCs w:val="24"/>
        </w:rPr>
        <w:t xml:space="preserve">with </w:t>
      </w:r>
      <w:r w:rsidR="00BE208E" w:rsidRPr="00B62722">
        <w:rPr>
          <w:sz w:val="24"/>
          <w:szCs w:val="24"/>
        </w:rPr>
        <w:t>P</w:t>
      </w:r>
      <w:r w:rsidR="00DA57D0" w:rsidRPr="00B62722">
        <w:rPr>
          <w:sz w:val="24"/>
          <w:szCs w:val="24"/>
        </w:rPr>
        <w:t xml:space="preserve">rofessional </w:t>
      </w:r>
      <w:r w:rsidR="00BE208E" w:rsidRPr="00B62722">
        <w:rPr>
          <w:sz w:val="24"/>
          <w:szCs w:val="24"/>
        </w:rPr>
        <w:t>L</w:t>
      </w:r>
      <w:r w:rsidR="00DA57D0" w:rsidRPr="00B62722">
        <w:rPr>
          <w:sz w:val="24"/>
          <w:szCs w:val="24"/>
        </w:rPr>
        <w:t xml:space="preserve">eave </w:t>
      </w:r>
      <w:r w:rsidR="00DA57D0">
        <w:rPr>
          <w:sz w:val="24"/>
          <w:szCs w:val="24"/>
        </w:rPr>
        <w:t xml:space="preserve">to CTE for approval. </w:t>
      </w:r>
      <w:r w:rsidR="00DA57D0" w:rsidRPr="00B62722">
        <w:rPr>
          <w:sz w:val="24"/>
          <w:szCs w:val="24"/>
        </w:rPr>
        <w:t xml:space="preserve">Any </w:t>
      </w:r>
      <w:r w:rsidR="00BE208E" w:rsidRPr="00B62722">
        <w:rPr>
          <w:sz w:val="24"/>
          <w:szCs w:val="24"/>
        </w:rPr>
        <w:t>P</w:t>
      </w:r>
      <w:r w:rsidR="00DA57D0" w:rsidRPr="00B62722">
        <w:rPr>
          <w:sz w:val="24"/>
          <w:szCs w:val="24"/>
        </w:rPr>
        <w:t xml:space="preserve">rofessional </w:t>
      </w:r>
      <w:r w:rsidR="00BE208E" w:rsidRPr="00B62722">
        <w:rPr>
          <w:sz w:val="24"/>
          <w:szCs w:val="24"/>
        </w:rPr>
        <w:t>L</w:t>
      </w:r>
      <w:r w:rsidR="00DA57D0" w:rsidRPr="00B62722">
        <w:rPr>
          <w:sz w:val="24"/>
          <w:szCs w:val="24"/>
        </w:rPr>
        <w:t xml:space="preserve">eave submitted to CTE for travel without the </w:t>
      </w:r>
      <w:hyperlink r:id="rId10" w:history="1">
        <w:r w:rsidR="00F60D4C">
          <w:rPr>
            <w:rStyle w:val="Hyperlink"/>
            <w:sz w:val="24"/>
            <w:szCs w:val="24"/>
          </w:rPr>
          <w:t>Vehicle</w:t>
        </w:r>
        <w:r w:rsidR="00F60D4C" w:rsidRPr="00B62722">
          <w:rPr>
            <w:rStyle w:val="Hyperlink"/>
            <w:sz w:val="24"/>
            <w:szCs w:val="24"/>
          </w:rPr>
          <w:t xml:space="preserve"> Request Form</w:t>
        </w:r>
      </w:hyperlink>
      <w:r w:rsidR="00F60D4C" w:rsidRPr="00B62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and/or PO number </w:t>
      </w:r>
      <w:proofErr w:type="gramStart"/>
      <w:r w:rsidR="00DA57D0" w:rsidRPr="00B62722">
        <w:rPr>
          <w:sz w:val="24"/>
          <w:szCs w:val="24"/>
        </w:rPr>
        <w:t>will not be processed</w:t>
      </w:r>
      <w:proofErr w:type="gramEnd"/>
      <w:r w:rsidR="00DA57D0" w:rsidRPr="00B62722">
        <w:rPr>
          <w:sz w:val="24"/>
          <w:szCs w:val="24"/>
        </w:rPr>
        <w:t xml:space="preserve">. </w:t>
      </w:r>
    </w:p>
    <w:p w:rsidR="00A61BDC" w:rsidRPr="00A61BDC" w:rsidRDefault="00A61BDC" w:rsidP="00DA57D0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CTE vehicle reservation</w:t>
      </w:r>
      <w:r w:rsidR="00D953F6" w:rsidRPr="00BB53BC">
        <w:rPr>
          <w:sz w:val="24"/>
          <w:szCs w:val="24"/>
        </w:rPr>
        <w:t>s</w:t>
      </w:r>
      <w:r w:rsidRPr="00BB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contingent upon availability of vehicles. </w:t>
      </w:r>
    </w:p>
    <w:p w:rsidR="00A61BDC" w:rsidRDefault="00A61BDC" w:rsidP="00A61BDC">
      <w:pPr>
        <w:pStyle w:val="ListParagraph"/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An email </w:t>
      </w:r>
      <w:proofErr w:type="gramStart"/>
      <w:r>
        <w:rPr>
          <w:sz w:val="24"/>
          <w:szCs w:val="24"/>
        </w:rPr>
        <w:t>will be sent</w:t>
      </w:r>
      <w:proofErr w:type="gramEnd"/>
      <w:r>
        <w:rPr>
          <w:sz w:val="24"/>
          <w:szCs w:val="24"/>
        </w:rPr>
        <w:t xml:space="preserve"> out notifying the status of vehicle reservation. </w:t>
      </w:r>
    </w:p>
    <w:p w:rsidR="00A61BDC" w:rsidRDefault="00F5696F" w:rsidP="00A61BDC">
      <w:pPr>
        <w:pStyle w:val="ListParagraph"/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The approved requester/driver must pick up reserved vehicles at </w:t>
      </w:r>
      <w:r w:rsidR="00D953F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CTE department no later than 5:30 pm on business day before travel. </w:t>
      </w:r>
    </w:p>
    <w:p w:rsidR="00F5696F" w:rsidRDefault="00F5696F" w:rsidP="00A61BDC">
      <w:pPr>
        <w:pStyle w:val="ListParagraph"/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If traveling within </w:t>
      </w:r>
      <w:r w:rsidR="00D953F6" w:rsidRPr="00BB53BC">
        <w:rPr>
          <w:sz w:val="24"/>
          <w:szCs w:val="24"/>
        </w:rPr>
        <w:t xml:space="preserve">the </w:t>
      </w:r>
      <w:r>
        <w:rPr>
          <w:sz w:val="24"/>
          <w:szCs w:val="24"/>
        </w:rPr>
        <w:t>RGV</w:t>
      </w:r>
      <w:r w:rsidR="00D953F6" w:rsidRPr="00BB53BC">
        <w:rPr>
          <w:sz w:val="24"/>
          <w:szCs w:val="24"/>
        </w:rPr>
        <w:t>,</w:t>
      </w:r>
      <w:r>
        <w:rPr>
          <w:sz w:val="24"/>
          <w:szCs w:val="24"/>
        </w:rPr>
        <w:t xml:space="preserve"> no gas card </w:t>
      </w:r>
      <w:proofErr w:type="gramStart"/>
      <w:r>
        <w:rPr>
          <w:sz w:val="24"/>
          <w:szCs w:val="24"/>
        </w:rPr>
        <w:t>will be issued</w:t>
      </w:r>
      <w:proofErr w:type="gramEnd"/>
      <w:r w:rsidR="00D953F6">
        <w:rPr>
          <w:sz w:val="24"/>
          <w:szCs w:val="24"/>
        </w:rPr>
        <w:t xml:space="preserve"> </w:t>
      </w:r>
      <w:r w:rsidR="00D953F6" w:rsidRPr="00BB53BC">
        <w:rPr>
          <w:sz w:val="24"/>
          <w:szCs w:val="24"/>
        </w:rPr>
        <w:t>because</w:t>
      </w:r>
      <w:r w:rsidRPr="00D953F6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vehicle will be prefilled with gas. </w:t>
      </w:r>
    </w:p>
    <w:p w:rsidR="00F5696F" w:rsidRDefault="00F5696F" w:rsidP="00632A34">
      <w:pPr>
        <w:ind w:left="2700"/>
        <w:rPr>
          <w:sz w:val="24"/>
          <w:szCs w:val="24"/>
        </w:rPr>
      </w:pPr>
      <w:r w:rsidRPr="00BB53BC">
        <w:rPr>
          <w:sz w:val="24"/>
          <w:szCs w:val="24"/>
        </w:rPr>
        <w:t>Sponsor</w:t>
      </w:r>
      <w:r w:rsidR="00D953F6" w:rsidRPr="00BB53BC">
        <w:rPr>
          <w:sz w:val="24"/>
          <w:szCs w:val="24"/>
        </w:rPr>
        <w:t>(s)</w:t>
      </w:r>
      <w:r w:rsidRPr="00BB53BC">
        <w:rPr>
          <w:sz w:val="24"/>
          <w:szCs w:val="24"/>
        </w:rPr>
        <w:t xml:space="preserve"> will be responsible to make all arrangements for pick up and drop</w:t>
      </w:r>
      <w:r w:rsidR="00D953F6" w:rsidRPr="00BB53BC">
        <w:rPr>
          <w:sz w:val="24"/>
          <w:szCs w:val="24"/>
        </w:rPr>
        <w:t xml:space="preserve"> </w:t>
      </w:r>
      <w:proofErr w:type="gramStart"/>
      <w:r w:rsidRPr="00BB53BC">
        <w:rPr>
          <w:sz w:val="24"/>
          <w:szCs w:val="24"/>
        </w:rPr>
        <w:t xml:space="preserve">off </w:t>
      </w:r>
      <w:r w:rsidR="00D953F6" w:rsidRPr="00BB53BC">
        <w:rPr>
          <w:sz w:val="24"/>
          <w:szCs w:val="24"/>
        </w:rPr>
        <w:t>of</w:t>
      </w:r>
      <w:proofErr w:type="gramEnd"/>
      <w:r w:rsidR="00D953F6" w:rsidRPr="00BB53BC">
        <w:rPr>
          <w:sz w:val="24"/>
          <w:szCs w:val="24"/>
        </w:rPr>
        <w:t xml:space="preserve"> </w:t>
      </w:r>
      <w:r w:rsidRPr="00BB53BC">
        <w:rPr>
          <w:sz w:val="24"/>
          <w:szCs w:val="24"/>
        </w:rPr>
        <w:t xml:space="preserve">vehicle(s). Vehicle </w:t>
      </w:r>
      <w:proofErr w:type="gramStart"/>
      <w:r w:rsidRPr="00BB53BC">
        <w:rPr>
          <w:sz w:val="24"/>
          <w:szCs w:val="24"/>
        </w:rPr>
        <w:t>must be returned</w:t>
      </w:r>
      <w:proofErr w:type="gramEnd"/>
      <w:r w:rsidRPr="00BB53BC">
        <w:rPr>
          <w:sz w:val="24"/>
          <w:szCs w:val="24"/>
        </w:rPr>
        <w:t xml:space="preserve"> </w:t>
      </w:r>
      <w:r w:rsidR="00D953F6" w:rsidRPr="00BB53BC">
        <w:rPr>
          <w:sz w:val="24"/>
          <w:szCs w:val="24"/>
        </w:rPr>
        <w:t xml:space="preserve">with </w:t>
      </w:r>
      <w:r w:rsidR="00632A34" w:rsidRPr="00BB53BC">
        <w:rPr>
          <w:sz w:val="24"/>
          <w:szCs w:val="24"/>
        </w:rPr>
        <w:t xml:space="preserve">full tank of gas </w:t>
      </w:r>
      <w:r w:rsidRPr="00BB53BC">
        <w:rPr>
          <w:sz w:val="24"/>
          <w:szCs w:val="24"/>
        </w:rPr>
        <w:t xml:space="preserve">to </w:t>
      </w:r>
      <w:r w:rsidR="00D953F6" w:rsidRPr="00BB53BC">
        <w:rPr>
          <w:sz w:val="24"/>
          <w:szCs w:val="24"/>
        </w:rPr>
        <w:t xml:space="preserve">the </w:t>
      </w:r>
      <w:r w:rsidRPr="00BB53BC">
        <w:rPr>
          <w:sz w:val="24"/>
          <w:szCs w:val="24"/>
        </w:rPr>
        <w:t>CTE department</w:t>
      </w:r>
      <w:r w:rsidR="00586AB3" w:rsidRPr="00BB53BC">
        <w:rPr>
          <w:sz w:val="24"/>
          <w:szCs w:val="24"/>
        </w:rPr>
        <w:t>;</w:t>
      </w:r>
      <w:r w:rsidRPr="00BB53BC">
        <w:rPr>
          <w:sz w:val="24"/>
          <w:szCs w:val="24"/>
        </w:rPr>
        <w:t xml:space="preserve"> if </w:t>
      </w:r>
      <w:r w:rsidR="00586AB3" w:rsidRPr="00BB53BC">
        <w:rPr>
          <w:sz w:val="24"/>
          <w:szCs w:val="24"/>
        </w:rPr>
        <w:t xml:space="preserve">returning vehicle </w:t>
      </w:r>
      <w:r w:rsidRPr="00BB53BC">
        <w:rPr>
          <w:sz w:val="24"/>
          <w:szCs w:val="24"/>
        </w:rPr>
        <w:t>after hours</w:t>
      </w:r>
      <w:r w:rsidR="00586AB3" w:rsidRPr="00BB53BC">
        <w:rPr>
          <w:sz w:val="24"/>
          <w:szCs w:val="24"/>
        </w:rPr>
        <w:t>,</w:t>
      </w:r>
      <w:r w:rsidRPr="00BB53BC">
        <w:rPr>
          <w:sz w:val="24"/>
          <w:szCs w:val="24"/>
        </w:rPr>
        <w:t xml:space="preserve"> a gate</w:t>
      </w:r>
      <w:r w:rsidR="00632A34" w:rsidRPr="00BB53BC">
        <w:rPr>
          <w:sz w:val="24"/>
          <w:szCs w:val="24"/>
        </w:rPr>
        <w:t xml:space="preserve"> key will be provided in </w:t>
      </w:r>
      <w:r w:rsidR="00586AB3" w:rsidRPr="00BB53BC">
        <w:rPr>
          <w:sz w:val="24"/>
          <w:szCs w:val="24"/>
        </w:rPr>
        <w:t xml:space="preserve">three-ring </w:t>
      </w:r>
      <w:r w:rsidR="00632A34" w:rsidRPr="00BB53BC">
        <w:rPr>
          <w:sz w:val="24"/>
          <w:szCs w:val="24"/>
        </w:rPr>
        <w:t xml:space="preserve">binder. Sponsor dropping off vehicle will be responsible for opening and closing gate. </w:t>
      </w:r>
    </w:p>
    <w:p w:rsidR="00C0661B" w:rsidRDefault="00C0661B" w:rsidP="00632A34">
      <w:pPr>
        <w:ind w:left="2700"/>
        <w:rPr>
          <w:sz w:val="24"/>
          <w:szCs w:val="24"/>
        </w:rPr>
      </w:pPr>
    </w:p>
    <w:p w:rsidR="00C0661B" w:rsidRPr="00BB53BC" w:rsidRDefault="00C0661B" w:rsidP="00632A34">
      <w:pPr>
        <w:ind w:left="2700"/>
        <w:rPr>
          <w:sz w:val="24"/>
          <w:szCs w:val="24"/>
        </w:rPr>
      </w:pPr>
    </w:p>
    <w:p w:rsidR="00632A34" w:rsidRDefault="00632A34" w:rsidP="00632A34">
      <w:pPr>
        <w:ind w:left="2700"/>
        <w:rPr>
          <w:b/>
          <w:sz w:val="24"/>
          <w:szCs w:val="24"/>
          <w:u w:val="single"/>
        </w:rPr>
      </w:pPr>
      <w:r w:rsidRPr="00632A34">
        <w:rPr>
          <w:b/>
          <w:sz w:val="24"/>
          <w:szCs w:val="24"/>
          <w:u w:val="single"/>
        </w:rPr>
        <w:lastRenderedPageBreak/>
        <w:t>RENTAL PROCEDURES</w:t>
      </w:r>
    </w:p>
    <w:p w:rsidR="00632A34" w:rsidRPr="00BB53BC" w:rsidRDefault="00632A34" w:rsidP="00632A34">
      <w:pPr>
        <w:ind w:left="2700"/>
        <w:rPr>
          <w:sz w:val="24"/>
          <w:szCs w:val="24"/>
        </w:rPr>
      </w:pPr>
      <w:r>
        <w:rPr>
          <w:sz w:val="24"/>
          <w:szCs w:val="24"/>
        </w:rPr>
        <w:t xml:space="preserve">Sponsors will contact vendor and acquire quote for vehicle rental. Sponsors will submit documentation specifying rental of vehicle for travel to </w:t>
      </w:r>
      <w:r w:rsidR="00586AB3">
        <w:rPr>
          <w:sz w:val="24"/>
          <w:szCs w:val="24"/>
        </w:rPr>
        <w:t xml:space="preserve">the </w:t>
      </w:r>
      <w:r w:rsidR="00586AB3" w:rsidRPr="00BB53BC">
        <w:rPr>
          <w:sz w:val="24"/>
          <w:szCs w:val="24"/>
        </w:rPr>
        <w:t>T</w:t>
      </w:r>
      <w:r w:rsidRPr="00BB53BC">
        <w:rPr>
          <w:sz w:val="24"/>
          <w:szCs w:val="24"/>
        </w:rPr>
        <w:t xml:space="preserve">ravel department. Cost of rental </w:t>
      </w:r>
      <w:proofErr w:type="gramStart"/>
      <w:r w:rsidRPr="00BB53BC">
        <w:rPr>
          <w:sz w:val="24"/>
          <w:szCs w:val="24"/>
        </w:rPr>
        <w:t>must be specified</w:t>
      </w:r>
      <w:proofErr w:type="gramEnd"/>
      <w:r w:rsidRPr="00BB53BC">
        <w:rPr>
          <w:sz w:val="24"/>
          <w:szCs w:val="24"/>
        </w:rPr>
        <w:t xml:space="preserve"> on </w:t>
      </w:r>
      <w:r w:rsidR="00586AB3" w:rsidRPr="00BB53BC">
        <w:rPr>
          <w:sz w:val="24"/>
          <w:szCs w:val="24"/>
        </w:rPr>
        <w:t>P</w:t>
      </w:r>
      <w:r w:rsidRPr="00BB53BC">
        <w:rPr>
          <w:sz w:val="24"/>
          <w:szCs w:val="24"/>
        </w:rPr>
        <w:t xml:space="preserve">rofessional </w:t>
      </w:r>
      <w:r w:rsidR="00586AB3" w:rsidRPr="00BB53BC">
        <w:rPr>
          <w:sz w:val="24"/>
          <w:szCs w:val="24"/>
        </w:rPr>
        <w:t>L</w:t>
      </w:r>
      <w:r w:rsidRPr="00BB53BC">
        <w:rPr>
          <w:sz w:val="24"/>
          <w:szCs w:val="24"/>
        </w:rPr>
        <w:t xml:space="preserve">eave and </w:t>
      </w:r>
      <w:r w:rsidR="00586AB3" w:rsidRPr="00BB53BC">
        <w:rPr>
          <w:sz w:val="24"/>
          <w:szCs w:val="24"/>
        </w:rPr>
        <w:t>P</w:t>
      </w:r>
      <w:r w:rsidRPr="00BB53BC">
        <w:rPr>
          <w:sz w:val="24"/>
          <w:szCs w:val="24"/>
        </w:rPr>
        <w:t xml:space="preserve">urchase </w:t>
      </w:r>
      <w:r w:rsidR="00586AB3" w:rsidRPr="00BB53BC">
        <w:rPr>
          <w:sz w:val="24"/>
          <w:szCs w:val="24"/>
        </w:rPr>
        <w:t>Requisition</w:t>
      </w:r>
      <w:r w:rsidRPr="00BB53BC">
        <w:rPr>
          <w:sz w:val="24"/>
          <w:szCs w:val="24"/>
        </w:rPr>
        <w:t>.</w:t>
      </w:r>
    </w:p>
    <w:p w:rsidR="00F550F3" w:rsidRPr="00D31417" w:rsidRDefault="00F550F3" w:rsidP="00AD6584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Sponsors who have students that have advanced to the next level (state and/or nationals) are responsible for submitting student information to the CTE office within five (5) school days. </w:t>
      </w:r>
    </w:p>
    <w:p w:rsidR="00455FF1" w:rsidRPr="00D31417" w:rsidRDefault="00F7640E" w:rsidP="00AD6584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 w:rsidRPr="00D31417">
        <w:rPr>
          <w:sz w:val="24"/>
          <w:szCs w:val="24"/>
        </w:rPr>
        <w:t xml:space="preserve">Sponsor is responsible for </w:t>
      </w:r>
      <w:r w:rsidR="00330746" w:rsidRPr="00D31417">
        <w:rPr>
          <w:sz w:val="24"/>
          <w:szCs w:val="24"/>
        </w:rPr>
        <w:t xml:space="preserve">clearing all payments (POs) </w:t>
      </w:r>
      <w:r w:rsidR="00F550F3">
        <w:rPr>
          <w:sz w:val="24"/>
          <w:szCs w:val="24"/>
        </w:rPr>
        <w:t xml:space="preserve">within five </w:t>
      </w:r>
      <w:r w:rsidR="00F550F3" w:rsidRPr="00F550F3">
        <w:rPr>
          <w:b/>
          <w:sz w:val="24"/>
          <w:szCs w:val="24"/>
        </w:rPr>
        <w:t>(5)</w:t>
      </w:r>
      <w:r w:rsidR="00F550F3">
        <w:rPr>
          <w:sz w:val="24"/>
          <w:szCs w:val="24"/>
        </w:rPr>
        <w:t xml:space="preserve"> school days upon return from trip.  </w:t>
      </w:r>
      <w:r w:rsidR="00330746" w:rsidRPr="00D31417">
        <w:rPr>
          <w:sz w:val="24"/>
          <w:szCs w:val="24"/>
        </w:rPr>
        <w:t>This includes submitting student meal documentation, hotel receipts, registration receipts, transportation receipts, etc.</w:t>
      </w:r>
      <w:r w:rsidR="00455FF1" w:rsidRPr="00D31417">
        <w:rPr>
          <w:sz w:val="24"/>
          <w:szCs w:val="24"/>
        </w:rPr>
        <w:t xml:space="preserve"> No checks and POs </w:t>
      </w:r>
      <w:proofErr w:type="gramStart"/>
      <w:r w:rsidR="00455FF1" w:rsidRPr="00D31417">
        <w:rPr>
          <w:sz w:val="24"/>
          <w:szCs w:val="24"/>
        </w:rPr>
        <w:t>will be issued</w:t>
      </w:r>
      <w:proofErr w:type="gramEnd"/>
      <w:r w:rsidR="00455FF1" w:rsidRPr="00D31417">
        <w:rPr>
          <w:sz w:val="24"/>
          <w:szCs w:val="24"/>
        </w:rPr>
        <w:t xml:space="preserve"> to sponsors for any future events until all outstanding payments and receipts are cleared.</w:t>
      </w:r>
      <w:r w:rsidR="00605508" w:rsidRPr="00D31417">
        <w:rPr>
          <w:sz w:val="24"/>
          <w:szCs w:val="24"/>
        </w:rPr>
        <w:t xml:space="preserve">  </w:t>
      </w:r>
    </w:p>
    <w:p w:rsidR="001D1589" w:rsidRPr="008D23AE" w:rsidRDefault="00455FF1" w:rsidP="008D23AE">
      <w:pPr>
        <w:pStyle w:val="ListParagraph"/>
        <w:numPr>
          <w:ilvl w:val="3"/>
          <w:numId w:val="4"/>
        </w:numPr>
        <w:rPr>
          <w:b/>
          <w:i/>
          <w:sz w:val="24"/>
          <w:szCs w:val="24"/>
          <w:u w:val="single"/>
        </w:rPr>
      </w:pPr>
      <w:r w:rsidRPr="00250F1D">
        <w:rPr>
          <w:sz w:val="24"/>
          <w:szCs w:val="24"/>
        </w:rPr>
        <w:t xml:space="preserve">Please refer to </w:t>
      </w:r>
      <w:r w:rsidR="00586AB3" w:rsidRPr="00197B66">
        <w:rPr>
          <w:sz w:val="24"/>
          <w:szCs w:val="24"/>
        </w:rPr>
        <w:t>the</w:t>
      </w:r>
      <w:r w:rsidR="00586AB3" w:rsidRPr="00586AB3">
        <w:rPr>
          <w:color w:val="00B0F0"/>
          <w:sz w:val="24"/>
          <w:szCs w:val="24"/>
        </w:rPr>
        <w:t xml:space="preserve"> </w:t>
      </w:r>
      <w:r w:rsidRPr="00250F1D">
        <w:rPr>
          <w:sz w:val="24"/>
          <w:szCs w:val="24"/>
        </w:rPr>
        <w:t xml:space="preserve">BISD Finance </w:t>
      </w:r>
      <w:r w:rsidR="00586AB3" w:rsidRPr="00197B66">
        <w:rPr>
          <w:sz w:val="24"/>
          <w:szCs w:val="24"/>
        </w:rPr>
        <w:t xml:space="preserve">department </w:t>
      </w:r>
      <w:r w:rsidRPr="00197B66">
        <w:rPr>
          <w:sz w:val="24"/>
          <w:szCs w:val="24"/>
        </w:rPr>
        <w:t>web</w:t>
      </w:r>
      <w:r w:rsidR="00586AB3" w:rsidRPr="00197B66">
        <w:rPr>
          <w:sz w:val="24"/>
          <w:szCs w:val="24"/>
        </w:rPr>
        <w:t>site</w:t>
      </w:r>
      <w:r w:rsidRPr="00197B66">
        <w:rPr>
          <w:sz w:val="24"/>
          <w:szCs w:val="24"/>
        </w:rPr>
        <w:t xml:space="preserve"> </w:t>
      </w:r>
      <w:r w:rsidRPr="00250F1D">
        <w:rPr>
          <w:sz w:val="24"/>
          <w:szCs w:val="24"/>
        </w:rPr>
        <w:t xml:space="preserve">for Employee and Student </w:t>
      </w:r>
      <w:hyperlink r:id="rId11" w:history="1">
        <w:r w:rsidRPr="00250F1D">
          <w:rPr>
            <w:rStyle w:val="Hyperlink"/>
            <w:sz w:val="24"/>
            <w:szCs w:val="24"/>
          </w:rPr>
          <w:t>Travel Procedures Manual</w:t>
        </w:r>
      </w:hyperlink>
      <w:r w:rsidRPr="00250F1D">
        <w:rPr>
          <w:sz w:val="24"/>
          <w:szCs w:val="24"/>
        </w:rPr>
        <w:t xml:space="preserve"> </w:t>
      </w:r>
      <w:r w:rsidR="00250F1D">
        <w:rPr>
          <w:sz w:val="24"/>
          <w:szCs w:val="24"/>
        </w:rPr>
        <w:t>(Appendix A).</w:t>
      </w:r>
    </w:p>
    <w:p w:rsidR="00250F1D" w:rsidRPr="00455FF1" w:rsidRDefault="00250F1D" w:rsidP="00250F1D">
      <w:pPr>
        <w:pStyle w:val="ListParagraph"/>
        <w:ind w:left="2700"/>
        <w:rPr>
          <w:b/>
          <w:i/>
          <w:sz w:val="24"/>
          <w:szCs w:val="24"/>
          <w:u w:val="single"/>
        </w:rPr>
      </w:pPr>
    </w:p>
    <w:p w:rsidR="0061547D" w:rsidRPr="00E1555B" w:rsidRDefault="0061547D" w:rsidP="00AE2B7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E1555B">
        <w:rPr>
          <w:b/>
          <w:sz w:val="24"/>
          <w:szCs w:val="24"/>
          <w:u w:val="single"/>
        </w:rPr>
        <w:t>Sponsor and Chaperone Guidelines</w:t>
      </w:r>
      <w:r w:rsidR="00CE186A">
        <w:rPr>
          <w:b/>
          <w:sz w:val="24"/>
          <w:szCs w:val="24"/>
          <w:u w:val="single"/>
        </w:rPr>
        <w:t xml:space="preserve"> During Travel</w:t>
      </w:r>
    </w:p>
    <w:p w:rsidR="0061547D" w:rsidRPr="008B1EFD" w:rsidRDefault="0061547D" w:rsidP="0061547D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 w:rsidRPr="00AE2B7B">
        <w:rPr>
          <w:b/>
          <w:sz w:val="24"/>
          <w:szCs w:val="24"/>
          <w:u w:val="single"/>
        </w:rPr>
        <w:t>Supervision of students:</w:t>
      </w:r>
      <w:r>
        <w:rPr>
          <w:sz w:val="24"/>
          <w:szCs w:val="24"/>
        </w:rPr>
        <w:t xml:space="preserve"> </w:t>
      </w:r>
      <w:r w:rsidR="004A53A7">
        <w:rPr>
          <w:sz w:val="24"/>
          <w:szCs w:val="24"/>
        </w:rPr>
        <w:t xml:space="preserve">CTSO sponsors and chaperones maintain in </w:t>
      </w:r>
      <w:r w:rsidR="004A53A7" w:rsidRPr="004A53A7">
        <w:rPr>
          <w:b/>
          <w:i/>
          <w:sz w:val="24"/>
          <w:szCs w:val="24"/>
        </w:rPr>
        <w:t>loco parentis status</w:t>
      </w:r>
      <w:r w:rsidR="00AE2B7B">
        <w:rPr>
          <w:sz w:val="24"/>
          <w:szCs w:val="24"/>
        </w:rPr>
        <w:t>.  Each sponsor and chaperone is responsibl</w:t>
      </w:r>
      <w:r w:rsidR="00F620FB">
        <w:rPr>
          <w:sz w:val="24"/>
          <w:szCs w:val="24"/>
        </w:rPr>
        <w:t>e for all students at all times during CTSO travel.</w:t>
      </w:r>
      <w:r w:rsidR="00632A34">
        <w:rPr>
          <w:sz w:val="24"/>
          <w:szCs w:val="24"/>
        </w:rPr>
        <w:t xml:space="preserve"> Chaperones are not to </w:t>
      </w:r>
      <w:proofErr w:type="gramStart"/>
      <w:r w:rsidR="00632A34">
        <w:rPr>
          <w:sz w:val="24"/>
          <w:szCs w:val="24"/>
        </w:rPr>
        <w:t>be left</w:t>
      </w:r>
      <w:proofErr w:type="gramEnd"/>
      <w:r w:rsidR="00632A34">
        <w:rPr>
          <w:sz w:val="24"/>
          <w:szCs w:val="24"/>
        </w:rPr>
        <w:t xml:space="preserve"> alone with responsibility of CTSO students unless sponsor is participating in conference management.</w:t>
      </w:r>
      <w:r w:rsidR="009D302D">
        <w:rPr>
          <w:sz w:val="24"/>
          <w:szCs w:val="24"/>
        </w:rPr>
        <w:t xml:space="preserve"> Chaperones must NOT travel off </w:t>
      </w:r>
      <w:r w:rsidR="00586AB3" w:rsidRPr="00A00C71">
        <w:rPr>
          <w:sz w:val="24"/>
          <w:szCs w:val="24"/>
        </w:rPr>
        <w:t xml:space="preserve">site </w:t>
      </w:r>
      <w:r w:rsidR="009D302D">
        <w:rPr>
          <w:sz w:val="24"/>
          <w:szCs w:val="24"/>
        </w:rPr>
        <w:t xml:space="preserve">of conference hotel grounds without the respective sponsor. Exception will be only when chaperone has been given a directive to ensure students’ meals. </w:t>
      </w:r>
    </w:p>
    <w:p w:rsidR="008B1EFD" w:rsidRPr="008B1EFD" w:rsidRDefault="008B1EFD" w:rsidP="0061547D">
      <w:pPr>
        <w:pStyle w:val="ListParagraph"/>
        <w:numPr>
          <w:ilvl w:val="2"/>
          <w:numId w:val="3"/>
        </w:numPr>
        <w:rPr>
          <w:i/>
          <w:sz w:val="24"/>
          <w:szCs w:val="24"/>
          <w:u w:val="single"/>
        </w:rPr>
      </w:pPr>
      <w:r w:rsidRPr="008B1EFD">
        <w:rPr>
          <w:b/>
          <w:sz w:val="24"/>
          <w:szCs w:val="24"/>
          <w:u w:val="single"/>
        </w:rPr>
        <w:t>Group Travel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8B1EFD">
        <w:rPr>
          <w:sz w:val="24"/>
          <w:szCs w:val="24"/>
        </w:rPr>
        <w:t xml:space="preserve">Guests not on approved BISD professional leave </w:t>
      </w:r>
      <w:proofErr w:type="gramStart"/>
      <w:r w:rsidRPr="008B1EFD">
        <w:rPr>
          <w:sz w:val="24"/>
          <w:szCs w:val="24"/>
        </w:rPr>
        <w:t>will not be allowed</w:t>
      </w:r>
      <w:proofErr w:type="gramEnd"/>
      <w:r w:rsidRPr="008B1EFD">
        <w:rPr>
          <w:sz w:val="24"/>
          <w:szCs w:val="24"/>
        </w:rPr>
        <w:t xml:space="preserve"> to travel with a respective CTSO conference group; this also includes, whether or not “out-of-pocket” costs for travel will be covered by the sponsor; chaperone; and/or guest.</w:t>
      </w:r>
      <w:r>
        <w:rPr>
          <w:sz w:val="24"/>
          <w:szCs w:val="24"/>
        </w:rPr>
        <w:t xml:space="preserve"> </w:t>
      </w:r>
      <w:r w:rsidRPr="008B1EFD">
        <w:rPr>
          <w:sz w:val="24"/>
          <w:szCs w:val="24"/>
        </w:rPr>
        <w:t xml:space="preserve">The only exception to the rule is if the </w:t>
      </w:r>
      <w:r>
        <w:rPr>
          <w:sz w:val="24"/>
          <w:szCs w:val="24"/>
        </w:rPr>
        <w:t>guest</w:t>
      </w:r>
      <w:r w:rsidRPr="008B1EFD">
        <w:rPr>
          <w:sz w:val="24"/>
          <w:szCs w:val="24"/>
        </w:rPr>
        <w:t xml:space="preserve"> is a BISD employee that shall fulfill the official duties of a chaperone, and therefore may travel with the respective CTSO conference group, and </w:t>
      </w:r>
      <w:proofErr w:type="gramStart"/>
      <w:r w:rsidRPr="008B1EFD">
        <w:rPr>
          <w:sz w:val="24"/>
          <w:szCs w:val="24"/>
        </w:rPr>
        <w:t>may be assigned</w:t>
      </w:r>
      <w:proofErr w:type="gramEnd"/>
      <w:r w:rsidRPr="008B1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8B1EFD">
        <w:rPr>
          <w:sz w:val="24"/>
          <w:szCs w:val="24"/>
        </w:rPr>
        <w:t>the same hotel room.</w:t>
      </w:r>
    </w:p>
    <w:p w:rsidR="0037087E" w:rsidRPr="008B1EFD" w:rsidRDefault="0037087E" w:rsidP="00AE2B7B">
      <w:pPr>
        <w:pStyle w:val="ListParagraph"/>
        <w:numPr>
          <w:ilvl w:val="2"/>
          <w:numId w:val="3"/>
        </w:numPr>
        <w:rPr>
          <w:b/>
          <w:sz w:val="24"/>
          <w:szCs w:val="24"/>
          <w:u w:val="single"/>
        </w:rPr>
      </w:pPr>
      <w:r w:rsidRPr="0037087E">
        <w:rPr>
          <w:b/>
          <w:sz w:val="24"/>
          <w:szCs w:val="24"/>
          <w:u w:val="single"/>
        </w:rPr>
        <w:t>Room assignments:</w:t>
      </w:r>
      <w:r w:rsidRPr="003708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Room list assignments are set befor</w:t>
      </w:r>
      <w:r w:rsidR="00E1555B">
        <w:rPr>
          <w:sz w:val="24"/>
          <w:szCs w:val="24"/>
        </w:rPr>
        <w:t>e travel date</w:t>
      </w:r>
      <w:r w:rsidR="00F620FB">
        <w:rPr>
          <w:sz w:val="24"/>
          <w:szCs w:val="24"/>
        </w:rPr>
        <w:t>s</w:t>
      </w:r>
      <w:r w:rsidR="00E1555B">
        <w:rPr>
          <w:sz w:val="24"/>
          <w:szCs w:val="24"/>
        </w:rPr>
        <w:t xml:space="preserve"> based on </w:t>
      </w:r>
      <w:r w:rsidR="00E1555B" w:rsidRPr="00E97DCB">
        <w:rPr>
          <w:sz w:val="24"/>
          <w:szCs w:val="24"/>
        </w:rPr>
        <w:t xml:space="preserve">information provided to </w:t>
      </w:r>
      <w:r w:rsidR="00586AB3" w:rsidRPr="00A00C71">
        <w:rPr>
          <w:sz w:val="24"/>
          <w:szCs w:val="24"/>
        </w:rPr>
        <w:t xml:space="preserve">the </w:t>
      </w:r>
      <w:r w:rsidR="00E1555B" w:rsidRPr="00E97DCB">
        <w:rPr>
          <w:sz w:val="24"/>
          <w:szCs w:val="24"/>
        </w:rPr>
        <w:t xml:space="preserve">CTE office by sponsors. Room changes </w:t>
      </w:r>
      <w:proofErr w:type="gramStart"/>
      <w:r w:rsidR="00E1555B" w:rsidRPr="00E97DCB">
        <w:rPr>
          <w:sz w:val="24"/>
          <w:szCs w:val="24"/>
        </w:rPr>
        <w:t>are not allowed</w:t>
      </w:r>
      <w:proofErr w:type="gramEnd"/>
      <w:r w:rsidR="00E1555B" w:rsidRPr="00E97DCB">
        <w:rPr>
          <w:sz w:val="24"/>
          <w:szCs w:val="24"/>
        </w:rPr>
        <w:t xml:space="preserve"> unless they have been approved by the CTE office.</w:t>
      </w:r>
      <w:r w:rsidR="00E15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CTSO sponsors and chaperones are responsible for ensuring that </w:t>
      </w:r>
      <w:r w:rsidR="00586AB3" w:rsidRPr="00A00C7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hotel does not assign adjoining rooms for students.  Staff and students are not to </w:t>
      </w:r>
      <w:proofErr w:type="gramStart"/>
      <w:r>
        <w:rPr>
          <w:sz w:val="24"/>
          <w:szCs w:val="24"/>
        </w:rPr>
        <w:t>be housed</w:t>
      </w:r>
      <w:proofErr w:type="gramEnd"/>
      <w:r>
        <w:rPr>
          <w:sz w:val="24"/>
          <w:szCs w:val="24"/>
        </w:rPr>
        <w:t xml:space="preserve"> in same rooms.  Student room assignments should be same gender.</w:t>
      </w:r>
    </w:p>
    <w:p w:rsidR="00AE2B7B" w:rsidRPr="0037087E" w:rsidRDefault="00AE2B7B" w:rsidP="00AE2B7B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Room</w:t>
      </w:r>
      <w:r w:rsidRPr="00A00C71">
        <w:rPr>
          <w:b/>
          <w:sz w:val="24"/>
          <w:szCs w:val="24"/>
          <w:u w:val="single"/>
        </w:rPr>
        <w:t xml:space="preserve"> </w:t>
      </w:r>
      <w:r w:rsidR="00586AB3" w:rsidRPr="00A00C71">
        <w:rPr>
          <w:b/>
          <w:sz w:val="24"/>
          <w:szCs w:val="24"/>
          <w:u w:val="single"/>
        </w:rPr>
        <w:t>c</w:t>
      </w:r>
      <w:r w:rsidRPr="00A00C71">
        <w:rPr>
          <w:b/>
          <w:sz w:val="24"/>
          <w:szCs w:val="24"/>
          <w:u w:val="single"/>
        </w:rPr>
        <w:t>hecks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37087E">
        <w:rPr>
          <w:sz w:val="24"/>
          <w:szCs w:val="24"/>
        </w:rPr>
        <w:t>CTSO sponsors and chaperones sh</w:t>
      </w:r>
      <w:r w:rsidR="00F620FB">
        <w:rPr>
          <w:sz w:val="24"/>
          <w:szCs w:val="24"/>
        </w:rPr>
        <w:t>ould conduct student hotel room “checks” periodic</w:t>
      </w:r>
      <w:r w:rsidR="0037087E">
        <w:rPr>
          <w:sz w:val="24"/>
          <w:szCs w:val="24"/>
        </w:rPr>
        <w:t xml:space="preserve">ally during the day and throughout the night.  Sponsors and </w:t>
      </w:r>
      <w:r w:rsidR="0037087E">
        <w:rPr>
          <w:sz w:val="24"/>
          <w:szCs w:val="24"/>
        </w:rPr>
        <w:lastRenderedPageBreak/>
        <w:t xml:space="preserve">chaperones should create a </w:t>
      </w:r>
      <w:r w:rsidR="00DF0F19">
        <w:rPr>
          <w:sz w:val="24"/>
          <w:szCs w:val="24"/>
        </w:rPr>
        <w:t xml:space="preserve">schedule for room checks. They should also ensure that curfews are set and it is highly </w:t>
      </w:r>
      <w:r w:rsidR="0037087E">
        <w:rPr>
          <w:sz w:val="24"/>
          <w:szCs w:val="24"/>
        </w:rPr>
        <w:t>recommended to “tape” doors at curfew.</w:t>
      </w:r>
      <w:r w:rsidR="0037087E">
        <w:rPr>
          <w:b/>
          <w:i/>
          <w:sz w:val="24"/>
          <w:szCs w:val="24"/>
        </w:rPr>
        <w:t xml:space="preserve">  </w:t>
      </w:r>
    </w:p>
    <w:p w:rsidR="00DF0F19" w:rsidRPr="00E97DCB" w:rsidRDefault="00F620FB" w:rsidP="00DF0F19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Sponsors are required to meet with students and parents before overnight </w:t>
      </w:r>
      <w:r w:rsidR="00D02589">
        <w:rPr>
          <w:sz w:val="24"/>
          <w:szCs w:val="24"/>
        </w:rPr>
        <w:t xml:space="preserve">CTSO </w:t>
      </w:r>
      <w:r>
        <w:rPr>
          <w:sz w:val="24"/>
          <w:szCs w:val="24"/>
        </w:rPr>
        <w:t xml:space="preserve">events. Sponsors should have an itinerary </w:t>
      </w:r>
      <w:r w:rsidR="00D02589">
        <w:rPr>
          <w:sz w:val="24"/>
          <w:szCs w:val="24"/>
        </w:rPr>
        <w:t xml:space="preserve">and agenda for conference/competitive events </w:t>
      </w:r>
      <w:r>
        <w:rPr>
          <w:sz w:val="24"/>
          <w:szCs w:val="24"/>
        </w:rPr>
        <w:t xml:space="preserve">for travel dates and should provide a copy to students and parents.  If there is a change, students/parents are to </w:t>
      </w:r>
      <w:proofErr w:type="gramStart"/>
      <w:r>
        <w:rPr>
          <w:sz w:val="24"/>
          <w:szCs w:val="24"/>
        </w:rPr>
        <w:t>be notified</w:t>
      </w:r>
      <w:proofErr w:type="gramEnd"/>
      <w:r>
        <w:rPr>
          <w:sz w:val="24"/>
          <w:szCs w:val="24"/>
        </w:rPr>
        <w:t xml:space="preserve"> immediately. </w:t>
      </w:r>
      <w:r w:rsidR="00D02589">
        <w:rPr>
          <w:sz w:val="24"/>
          <w:szCs w:val="24"/>
        </w:rPr>
        <w:t xml:space="preserve">In addition, sponsors are required to monitor students </w:t>
      </w:r>
      <w:r w:rsidR="00DF0F19">
        <w:rPr>
          <w:sz w:val="24"/>
          <w:szCs w:val="24"/>
        </w:rPr>
        <w:t xml:space="preserve">actively </w:t>
      </w:r>
      <w:r w:rsidR="00D02589">
        <w:rPr>
          <w:sz w:val="24"/>
          <w:szCs w:val="24"/>
        </w:rPr>
        <w:t xml:space="preserve">during all </w:t>
      </w:r>
      <w:r w:rsidR="00DF0F19">
        <w:rPr>
          <w:sz w:val="24"/>
          <w:szCs w:val="24"/>
        </w:rPr>
        <w:t>conference/competitive events and throughout other planned activities such as dinner and outings.</w:t>
      </w:r>
    </w:p>
    <w:p w:rsidR="00E97DCB" w:rsidRPr="00E97DCB" w:rsidRDefault="00E97DCB" w:rsidP="00E97DCB">
      <w:pPr>
        <w:pStyle w:val="ListParagraph"/>
        <w:ind w:left="1980"/>
        <w:rPr>
          <w:b/>
          <w:i/>
          <w:sz w:val="24"/>
          <w:szCs w:val="24"/>
        </w:rPr>
      </w:pPr>
    </w:p>
    <w:p w:rsidR="00E97DCB" w:rsidRPr="00E97DCB" w:rsidRDefault="00E97DCB" w:rsidP="00E97DCB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 w:rsidRPr="00E97DCB">
        <w:rPr>
          <w:b/>
          <w:sz w:val="24"/>
          <w:szCs w:val="24"/>
          <w:u w:val="single"/>
        </w:rPr>
        <w:t xml:space="preserve">Career Placement Officer (CPO) </w:t>
      </w:r>
      <w:r w:rsidR="00E36AE0">
        <w:rPr>
          <w:b/>
          <w:sz w:val="24"/>
          <w:szCs w:val="24"/>
          <w:u w:val="single"/>
        </w:rPr>
        <w:t>Responsibilities</w:t>
      </w:r>
    </w:p>
    <w:p w:rsidR="00E97DCB" w:rsidRPr="00EB777A" w:rsidRDefault="00EB777A" w:rsidP="00E97DCB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CPOs will monitor teachers to ensure that CTSOs are established and well maintained.</w:t>
      </w:r>
    </w:p>
    <w:p w:rsidR="00EB777A" w:rsidRPr="00EB777A" w:rsidRDefault="00EB777A" w:rsidP="00E97DCB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CPOs will compile a list of respective CTSOs and student rosters.  The</w:t>
      </w:r>
      <w:r w:rsidR="009D302D">
        <w:rPr>
          <w:sz w:val="24"/>
          <w:szCs w:val="24"/>
        </w:rPr>
        <w:t xml:space="preserve"> information </w:t>
      </w:r>
      <w:proofErr w:type="gramStart"/>
      <w:r w:rsidR="009D302D">
        <w:rPr>
          <w:sz w:val="24"/>
          <w:szCs w:val="24"/>
        </w:rPr>
        <w:t xml:space="preserve">is </w:t>
      </w:r>
      <w:r>
        <w:rPr>
          <w:sz w:val="24"/>
          <w:szCs w:val="24"/>
        </w:rPr>
        <w:t>utilized</w:t>
      </w:r>
      <w:proofErr w:type="gramEnd"/>
      <w:r>
        <w:rPr>
          <w:sz w:val="24"/>
          <w:szCs w:val="24"/>
        </w:rPr>
        <w:t xml:space="preserve"> for accountability purposes.</w:t>
      </w:r>
    </w:p>
    <w:p w:rsidR="00EB777A" w:rsidRPr="00EB777A" w:rsidRDefault="00EB777A" w:rsidP="00E97DCB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CPOs will assist to coordinate CTSO travel.</w:t>
      </w:r>
      <w:r w:rsidR="009D302D">
        <w:rPr>
          <w:sz w:val="24"/>
          <w:szCs w:val="24"/>
        </w:rPr>
        <w:t xml:space="preserve"> </w:t>
      </w:r>
      <w:r w:rsidR="00C94367">
        <w:rPr>
          <w:sz w:val="24"/>
          <w:szCs w:val="24"/>
        </w:rPr>
        <w:t xml:space="preserve">CPOs will be in communication with </w:t>
      </w:r>
      <w:r w:rsidR="00393085" w:rsidRPr="00A00C71">
        <w:rPr>
          <w:sz w:val="24"/>
          <w:szCs w:val="24"/>
        </w:rPr>
        <w:t xml:space="preserve">the </w:t>
      </w:r>
      <w:r w:rsidR="00C94367">
        <w:rPr>
          <w:sz w:val="24"/>
          <w:szCs w:val="24"/>
        </w:rPr>
        <w:t>CTE office to ensure that respective campus has met all deadlines.</w:t>
      </w:r>
    </w:p>
    <w:p w:rsidR="00C94367" w:rsidRPr="00AE3119" w:rsidRDefault="00EB777A" w:rsidP="00C94367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CPOs will write a follow-up report of CTSO competitive event results and leadership positions so that these results </w:t>
      </w:r>
      <w:proofErr w:type="gramStart"/>
      <w:r>
        <w:rPr>
          <w:sz w:val="24"/>
          <w:szCs w:val="24"/>
        </w:rPr>
        <w:t>may be advertised</w:t>
      </w:r>
      <w:proofErr w:type="gramEnd"/>
      <w:r>
        <w:rPr>
          <w:sz w:val="24"/>
          <w:szCs w:val="24"/>
        </w:rPr>
        <w:t xml:space="preserve"> on BISD website and local publications.</w:t>
      </w:r>
    </w:p>
    <w:p w:rsidR="00C94367" w:rsidRPr="00CA018E" w:rsidRDefault="00AE3119" w:rsidP="00CA018E">
      <w:pPr>
        <w:pStyle w:val="ListParagraph"/>
        <w:numPr>
          <w:ilvl w:val="2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CPOs will request PO for </w:t>
      </w:r>
      <w:r w:rsidR="00393085" w:rsidRPr="00A00C71">
        <w:rPr>
          <w:sz w:val="24"/>
          <w:szCs w:val="24"/>
        </w:rPr>
        <w:t>mileage</w:t>
      </w:r>
      <w:r w:rsidRPr="00393085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(.45 cents a mile). PO is mandatory on</w:t>
      </w:r>
      <w:r w:rsidR="00393085">
        <w:rPr>
          <w:sz w:val="24"/>
          <w:szCs w:val="24"/>
        </w:rPr>
        <w:t xml:space="preserve"> </w:t>
      </w:r>
      <w:r w:rsidR="00393085" w:rsidRPr="00A00C71">
        <w:rPr>
          <w:sz w:val="24"/>
          <w:szCs w:val="24"/>
        </w:rPr>
        <w:t>the</w:t>
      </w:r>
      <w:r w:rsidRPr="00A00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reservation form in order to reserve vehicle. </w:t>
      </w:r>
    </w:p>
    <w:p w:rsidR="00CA018E" w:rsidRPr="00CA018E" w:rsidRDefault="00CA018E" w:rsidP="00CA018E">
      <w:pPr>
        <w:pStyle w:val="ListParagraph"/>
        <w:ind w:left="1980"/>
        <w:rPr>
          <w:b/>
          <w:i/>
          <w:sz w:val="24"/>
          <w:szCs w:val="24"/>
        </w:rPr>
      </w:pPr>
    </w:p>
    <w:p w:rsidR="00C94367" w:rsidRDefault="00C94367" w:rsidP="00C94367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 w:rsidRPr="00C94367">
        <w:rPr>
          <w:b/>
          <w:sz w:val="24"/>
          <w:szCs w:val="24"/>
          <w:u w:val="single"/>
        </w:rPr>
        <w:t xml:space="preserve">CTE Administrative Office </w:t>
      </w:r>
      <w:r>
        <w:rPr>
          <w:b/>
          <w:sz w:val="24"/>
          <w:szCs w:val="24"/>
          <w:u w:val="single"/>
        </w:rPr>
        <w:t>Responsibilities</w:t>
      </w:r>
    </w:p>
    <w:p w:rsidR="00F8057D" w:rsidRPr="0046609C" w:rsidRDefault="00F8057D" w:rsidP="00F8057D">
      <w:pPr>
        <w:pStyle w:val="ListParagraph"/>
        <w:numPr>
          <w:ilvl w:val="2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CTE office will ensure that sponsors submit all travel documents within a ten (10) school day grace period following the CTSO regional/area or state conference.</w:t>
      </w:r>
    </w:p>
    <w:p w:rsidR="0046609C" w:rsidRPr="0046609C" w:rsidRDefault="0046609C" w:rsidP="00F8057D">
      <w:pPr>
        <w:pStyle w:val="ListParagraph"/>
        <w:numPr>
          <w:ilvl w:val="2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CTE office will</w:t>
      </w:r>
      <w:r w:rsidR="000717EB">
        <w:rPr>
          <w:sz w:val="24"/>
          <w:szCs w:val="24"/>
        </w:rPr>
        <w:t xml:space="preserve"> </w:t>
      </w:r>
      <w:r w:rsidR="000717EB" w:rsidRPr="00A00C71">
        <w:rPr>
          <w:sz w:val="24"/>
          <w:szCs w:val="24"/>
        </w:rPr>
        <w:t>implement and enforce</w:t>
      </w:r>
      <w:r w:rsidRPr="00A00C71">
        <w:rPr>
          <w:sz w:val="24"/>
          <w:szCs w:val="24"/>
        </w:rPr>
        <w:t xml:space="preserve"> </w:t>
      </w:r>
      <w:r>
        <w:rPr>
          <w:sz w:val="24"/>
          <w:szCs w:val="24"/>
        </w:rPr>
        <w:t>a five (5) day grace period for the CTSO sponsor to clear all accounts.</w:t>
      </w:r>
    </w:p>
    <w:p w:rsidR="00546C80" w:rsidRPr="00546C80" w:rsidRDefault="0046609C" w:rsidP="00546C80">
      <w:pPr>
        <w:pStyle w:val="ListParagraph"/>
        <w:numPr>
          <w:ilvl w:val="2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CTE office will review all pertinent </w:t>
      </w:r>
      <w:r w:rsidR="00250F1D">
        <w:rPr>
          <w:sz w:val="24"/>
          <w:szCs w:val="24"/>
        </w:rPr>
        <w:t>documents and will notify</w:t>
      </w:r>
      <w:r w:rsidR="0086159F">
        <w:rPr>
          <w:sz w:val="24"/>
          <w:szCs w:val="24"/>
        </w:rPr>
        <w:t xml:space="preserve"> </w:t>
      </w:r>
      <w:r w:rsidR="0086159F" w:rsidRPr="00A00C71">
        <w:rPr>
          <w:sz w:val="24"/>
          <w:szCs w:val="24"/>
        </w:rPr>
        <w:t>the sponsor,</w:t>
      </w:r>
      <w:r w:rsidR="00250F1D" w:rsidRPr="00A00C71">
        <w:rPr>
          <w:sz w:val="24"/>
          <w:szCs w:val="24"/>
        </w:rPr>
        <w:t xml:space="preserve"> </w:t>
      </w:r>
      <w:r w:rsidR="00250F1D">
        <w:rPr>
          <w:sz w:val="24"/>
          <w:szCs w:val="24"/>
        </w:rPr>
        <w:t xml:space="preserve">via </w:t>
      </w:r>
      <w:r w:rsidR="0086159F">
        <w:rPr>
          <w:sz w:val="24"/>
          <w:szCs w:val="24"/>
        </w:rPr>
        <w:br/>
      </w:r>
      <w:r w:rsidR="00250F1D" w:rsidRPr="00A00C71">
        <w:rPr>
          <w:sz w:val="24"/>
          <w:szCs w:val="24"/>
        </w:rPr>
        <w:t>e-mail</w:t>
      </w:r>
      <w:r w:rsidR="0086159F" w:rsidRPr="00A00C71">
        <w:rPr>
          <w:sz w:val="24"/>
          <w:szCs w:val="24"/>
        </w:rPr>
        <w:t>,</w:t>
      </w:r>
      <w:r w:rsidR="00250F1D" w:rsidRPr="00A00C71">
        <w:rPr>
          <w:sz w:val="24"/>
          <w:szCs w:val="24"/>
        </w:rPr>
        <w:t xml:space="preserve"> </w:t>
      </w:r>
      <w:r w:rsidR="00250F1D">
        <w:rPr>
          <w:sz w:val="24"/>
          <w:szCs w:val="24"/>
        </w:rPr>
        <w:t>any discrepancies with any documents submitted for approval.</w:t>
      </w:r>
    </w:p>
    <w:p w:rsidR="00546C80" w:rsidRPr="00C0661B" w:rsidRDefault="00250F1D" w:rsidP="00546C80">
      <w:pPr>
        <w:pStyle w:val="ListParagraph"/>
        <w:numPr>
          <w:ilvl w:val="2"/>
          <w:numId w:val="3"/>
        </w:numPr>
        <w:rPr>
          <w:b/>
          <w:sz w:val="24"/>
          <w:szCs w:val="24"/>
          <w:u w:val="single"/>
        </w:rPr>
      </w:pPr>
      <w:r w:rsidRPr="00546C80">
        <w:rPr>
          <w:sz w:val="24"/>
          <w:szCs w:val="24"/>
        </w:rPr>
        <w:t xml:space="preserve">CTE office will secure </w:t>
      </w:r>
      <w:r w:rsidR="007E61B8" w:rsidRPr="00546C80">
        <w:rPr>
          <w:sz w:val="24"/>
          <w:szCs w:val="24"/>
        </w:rPr>
        <w:t>hotel reservations and transportation for state and national competitive events.  Each respective CTSO sponsor must submit hotel planning template</w:t>
      </w:r>
      <w:r w:rsidR="0086159F" w:rsidRPr="00546C80">
        <w:rPr>
          <w:sz w:val="24"/>
          <w:szCs w:val="24"/>
        </w:rPr>
        <w:t xml:space="preserve"> </w:t>
      </w:r>
      <w:r w:rsidR="007E61B8" w:rsidRPr="00C0661B">
        <w:rPr>
          <w:sz w:val="24"/>
          <w:szCs w:val="24"/>
        </w:rPr>
        <w:t>by set deadline to ensure hotel rooms for students and sponsors.</w:t>
      </w:r>
      <w:r w:rsidR="00546C80" w:rsidRPr="00C0661B">
        <w:rPr>
          <w:sz w:val="24"/>
          <w:szCs w:val="24"/>
        </w:rPr>
        <w:t xml:space="preserve">  </w:t>
      </w:r>
      <w:proofErr w:type="gramStart"/>
      <w:r w:rsidR="00546C80" w:rsidRPr="00C0661B">
        <w:rPr>
          <w:rFonts w:eastAsia="Times New Roman"/>
          <w:sz w:val="24"/>
          <w:szCs w:val="24"/>
        </w:rPr>
        <w:t>Some state and national travel is handled b</w:t>
      </w:r>
      <w:r w:rsidR="00493250" w:rsidRPr="00C0661B">
        <w:rPr>
          <w:rFonts w:eastAsia="Times New Roman"/>
          <w:sz w:val="24"/>
          <w:szCs w:val="24"/>
        </w:rPr>
        <w:t>y Sponsor</w:t>
      </w:r>
      <w:proofErr w:type="gramEnd"/>
      <w:r w:rsidR="00493250" w:rsidRPr="00C0661B">
        <w:rPr>
          <w:rFonts w:eastAsia="Times New Roman"/>
          <w:sz w:val="24"/>
          <w:szCs w:val="24"/>
        </w:rPr>
        <w:t xml:space="preserve"> when CTSO requires it (</w:t>
      </w:r>
      <w:r w:rsidR="00546C80" w:rsidRPr="00C0661B">
        <w:rPr>
          <w:rFonts w:eastAsia="Times New Roman"/>
          <w:sz w:val="24"/>
          <w:szCs w:val="24"/>
        </w:rPr>
        <w:t xml:space="preserve">ex. </w:t>
      </w:r>
      <w:proofErr w:type="spellStart"/>
      <w:r w:rsidR="00546C80" w:rsidRPr="00C0661B">
        <w:rPr>
          <w:rFonts w:eastAsia="Times New Roman"/>
          <w:sz w:val="24"/>
          <w:szCs w:val="24"/>
        </w:rPr>
        <w:t>SKillsUSA</w:t>
      </w:r>
      <w:proofErr w:type="spellEnd"/>
      <w:r w:rsidR="00493250" w:rsidRPr="00C0661B">
        <w:rPr>
          <w:rFonts w:eastAsia="Times New Roman"/>
          <w:sz w:val="24"/>
          <w:szCs w:val="24"/>
        </w:rPr>
        <w:t>, BPA)</w:t>
      </w:r>
      <w:r w:rsidR="00546C80" w:rsidRPr="00C0661B">
        <w:rPr>
          <w:rFonts w:eastAsia="Times New Roman"/>
          <w:sz w:val="24"/>
          <w:szCs w:val="24"/>
        </w:rPr>
        <w:t>. </w:t>
      </w:r>
    </w:p>
    <w:p w:rsidR="00250F1D" w:rsidRPr="00250F1D" w:rsidRDefault="00250F1D" w:rsidP="00546C80">
      <w:pPr>
        <w:pStyle w:val="ListParagraph"/>
        <w:ind w:left="1980"/>
        <w:rPr>
          <w:b/>
          <w:sz w:val="24"/>
          <w:szCs w:val="24"/>
          <w:u w:val="single"/>
        </w:rPr>
      </w:pPr>
    </w:p>
    <w:p w:rsidR="00C94367" w:rsidRDefault="00C94367" w:rsidP="00C94367">
      <w:pPr>
        <w:pStyle w:val="ListParagraph"/>
        <w:numPr>
          <w:ilvl w:val="1"/>
          <w:numId w:val="3"/>
        </w:numPr>
        <w:rPr>
          <w:b/>
          <w:i/>
          <w:sz w:val="24"/>
          <w:szCs w:val="24"/>
          <w:u w:val="single"/>
        </w:rPr>
      </w:pPr>
      <w:r w:rsidRPr="00C94367">
        <w:rPr>
          <w:b/>
          <w:i/>
          <w:sz w:val="24"/>
          <w:szCs w:val="24"/>
          <w:u w:val="single"/>
        </w:rPr>
        <w:t xml:space="preserve">Student </w:t>
      </w:r>
      <w:r w:rsidR="00D31417">
        <w:rPr>
          <w:b/>
          <w:i/>
          <w:sz w:val="24"/>
          <w:szCs w:val="24"/>
          <w:u w:val="single"/>
        </w:rPr>
        <w:t>Responsibilities</w:t>
      </w:r>
    </w:p>
    <w:p w:rsidR="00546C80" w:rsidRPr="00C0661B" w:rsidRDefault="00546C80" w:rsidP="007E61B8">
      <w:pPr>
        <w:pStyle w:val="ListParagraph"/>
        <w:numPr>
          <w:ilvl w:val="2"/>
          <w:numId w:val="3"/>
        </w:numPr>
        <w:rPr>
          <w:b/>
          <w:i/>
          <w:sz w:val="24"/>
          <w:szCs w:val="24"/>
          <w:u w:val="single"/>
        </w:rPr>
      </w:pPr>
      <w:r w:rsidRPr="00C0661B">
        <w:rPr>
          <w:sz w:val="24"/>
          <w:szCs w:val="24"/>
        </w:rPr>
        <w:t xml:space="preserve">Students </w:t>
      </w:r>
      <w:proofErr w:type="gramStart"/>
      <w:r w:rsidRPr="00C0661B">
        <w:rPr>
          <w:sz w:val="24"/>
          <w:szCs w:val="24"/>
        </w:rPr>
        <w:t>will be allowed</w:t>
      </w:r>
      <w:proofErr w:type="gramEnd"/>
      <w:r w:rsidRPr="00C0661B">
        <w:rPr>
          <w:sz w:val="24"/>
          <w:szCs w:val="24"/>
        </w:rPr>
        <w:t xml:space="preserve"> to participate in CTSOs that correlate with student’s declared program of study.  A student is allowed to participate in more than </w:t>
      </w:r>
      <w:proofErr w:type="gramStart"/>
      <w:r w:rsidRPr="00C0661B">
        <w:rPr>
          <w:sz w:val="24"/>
          <w:szCs w:val="24"/>
        </w:rPr>
        <w:t>1</w:t>
      </w:r>
      <w:proofErr w:type="gramEnd"/>
      <w:r w:rsidRPr="00C0661B">
        <w:rPr>
          <w:sz w:val="24"/>
          <w:szCs w:val="24"/>
        </w:rPr>
        <w:t xml:space="preserve"> (one) CTSO as long as he/she is enrolled in more than 1 (one) program of study.</w:t>
      </w:r>
    </w:p>
    <w:p w:rsidR="007E61B8" w:rsidRPr="007E61B8" w:rsidRDefault="007E61B8" w:rsidP="007E61B8">
      <w:pPr>
        <w:pStyle w:val="ListParagraph"/>
        <w:numPr>
          <w:ilvl w:val="2"/>
          <w:numId w:val="3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Students must be paid member</w:t>
      </w:r>
      <w:r w:rsidR="0086159F" w:rsidRPr="00A00C71">
        <w:rPr>
          <w:sz w:val="24"/>
          <w:szCs w:val="24"/>
        </w:rPr>
        <w:t>s</w:t>
      </w:r>
      <w:r w:rsidRPr="00A00C71">
        <w:rPr>
          <w:sz w:val="24"/>
          <w:szCs w:val="24"/>
        </w:rPr>
        <w:t xml:space="preserve"> </w:t>
      </w:r>
      <w:r>
        <w:rPr>
          <w:sz w:val="24"/>
          <w:szCs w:val="24"/>
        </w:rPr>
        <w:t>within respective CTSO chapte</w:t>
      </w:r>
      <w:r w:rsidRPr="00A00C71">
        <w:rPr>
          <w:sz w:val="24"/>
          <w:szCs w:val="24"/>
        </w:rPr>
        <w:t>r</w:t>
      </w:r>
      <w:r w:rsidR="0086159F" w:rsidRPr="00A00C71">
        <w:rPr>
          <w:sz w:val="24"/>
          <w:szCs w:val="24"/>
        </w:rPr>
        <w:t>s</w:t>
      </w:r>
      <w:r>
        <w:rPr>
          <w:sz w:val="24"/>
          <w:szCs w:val="24"/>
        </w:rPr>
        <w:t xml:space="preserve"> in order to be eligible to participate in competitive events.</w:t>
      </w:r>
    </w:p>
    <w:p w:rsidR="007E61B8" w:rsidRPr="007E61B8" w:rsidRDefault="007E61B8" w:rsidP="007E61B8">
      <w:pPr>
        <w:pStyle w:val="ListParagraph"/>
        <w:numPr>
          <w:ilvl w:val="2"/>
          <w:numId w:val="3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Students </w:t>
      </w:r>
      <w:proofErr w:type="gramStart"/>
      <w:r>
        <w:rPr>
          <w:sz w:val="24"/>
          <w:szCs w:val="24"/>
        </w:rPr>
        <w:t>must be registered</w:t>
      </w:r>
      <w:proofErr w:type="gramEnd"/>
      <w:r>
        <w:rPr>
          <w:sz w:val="24"/>
          <w:szCs w:val="24"/>
        </w:rPr>
        <w:t xml:space="preserve"> to compete in a CTE approved event listed by sponsoring CTSO conference.</w:t>
      </w:r>
    </w:p>
    <w:p w:rsidR="006F3661" w:rsidRPr="006F3661" w:rsidRDefault="007E61B8" w:rsidP="006F3661">
      <w:pPr>
        <w:pStyle w:val="ListParagraph"/>
        <w:numPr>
          <w:ilvl w:val="2"/>
          <w:numId w:val="3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Students who </w:t>
      </w:r>
      <w:proofErr w:type="gramStart"/>
      <w:r>
        <w:rPr>
          <w:sz w:val="24"/>
          <w:szCs w:val="24"/>
        </w:rPr>
        <w:t>are not registered</w:t>
      </w:r>
      <w:proofErr w:type="gramEnd"/>
      <w:r>
        <w:rPr>
          <w:sz w:val="24"/>
          <w:szCs w:val="24"/>
        </w:rPr>
        <w:t xml:space="preserve"> as competitor</w:t>
      </w:r>
      <w:r w:rsidR="0086159F" w:rsidRPr="00A00C71">
        <w:rPr>
          <w:sz w:val="24"/>
          <w:szCs w:val="24"/>
        </w:rPr>
        <w:t>s</w:t>
      </w:r>
      <w:r>
        <w:rPr>
          <w:sz w:val="24"/>
          <w:szCs w:val="24"/>
        </w:rPr>
        <w:t xml:space="preserve"> will not be allowed to attend the CTSO conference in question. </w:t>
      </w:r>
      <w:r w:rsidRPr="007E61B8">
        <w:rPr>
          <w:b/>
          <w:i/>
          <w:sz w:val="24"/>
          <w:szCs w:val="24"/>
        </w:rPr>
        <w:t>Note: The competitive event must require the attendance of the student (not solely the attendance of a project, binder, etc.)</w:t>
      </w:r>
      <w:r w:rsidR="0086159F" w:rsidRPr="00A00C71">
        <w:rPr>
          <w:b/>
          <w:i/>
          <w:sz w:val="24"/>
          <w:szCs w:val="24"/>
        </w:rPr>
        <w:t>.</w:t>
      </w:r>
    </w:p>
    <w:p w:rsidR="006F3661" w:rsidRPr="006F3661" w:rsidRDefault="006F3661" w:rsidP="006F366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 w:rsidRPr="006F3661">
        <w:rPr>
          <w:rFonts w:cstheme="minorHAnsi"/>
          <w:sz w:val="24"/>
          <w:szCs w:val="24"/>
        </w:rPr>
        <w:t>Only</w:t>
      </w:r>
      <w:r w:rsidRPr="006F3661">
        <w:rPr>
          <w:rFonts w:cstheme="minorHAnsi"/>
          <w:spacing w:val="-8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those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who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advance</w:t>
      </w:r>
      <w:r w:rsidRPr="006F3661">
        <w:rPr>
          <w:rFonts w:cstheme="minorHAnsi"/>
          <w:spacing w:val="-2"/>
          <w:sz w:val="24"/>
          <w:szCs w:val="24"/>
        </w:rPr>
        <w:t xml:space="preserve"> </w:t>
      </w:r>
      <w:r w:rsidRPr="006F3661">
        <w:rPr>
          <w:rFonts w:cstheme="minorHAnsi"/>
          <w:spacing w:val="1"/>
          <w:sz w:val="24"/>
          <w:szCs w:val="24"/>
        </w:rPr>
        <w:t>to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state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competitive</w:t>
      </w:r>
      <w:r w:rsidRPr="006F3661">
        <w:rPr>
          <w:rFonts w:cstheme="minorHAnsi"/>
          <w:spacing w:val="24"/>
          <w:w w:val="99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event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regional/area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level</w:t>
      </w:r>
      <w:r w:rsidRPr="006F3661">
        <w:rPr>
          <w:rFonts w:cstheme="minorHAnsi"/>
          <w:spacing w:val="-8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can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attend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State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pacing w:val="1"/>
          <w:sz w:val="24"/>
          <w:szCs w:val="24"/>
        </w:rPr>
        <w:t>CTSO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conference.</w:t>
      </w:r>
    </w:p>
    <w:p w:rsidR="006F3661" w:rsidRPr="006F3661" w:rsidRDefault="006F3661" w:rsidP="006F3661">
      <w:pPr>
        <w:pStyle w:val="ListParagraph"/>
        <w:numPr>
          <w:ilvl w:val="3"/>
          <w:numId w:val="4"/>
        </w:numPr>
        <w:rPr>
          <w:rFonts w:cstheme="minorHAnsi"/>
          <w:b/>
          <w:i/>
          <w:sz w:val="24"/>
          <w:szCs w:val="24"/>
          <w:u w:val="single"/>
        </w:rPr>
      </w:pPr>
      <w:r w:rsidRPr="006F3661">
        <w:rPr>
          <w:rFonts w:cstheme="minorHAnsi"/>
          <w:spacing w:val="-1"/>
          <w:sz w:val="24"/>
          <w:szCs w:val="24"/>
        </w:rPr>
        <w:t>An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exception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6F3661">
        <w:rPr>
          <w:rFonts w:cstheme="minorHAnsi"/>
          <w:sz w:val="24"/>
          <w:szCs w:val="24"/>
        </w:rPr>
        <w:t>will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be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made</w:t>
      </w:r>
      <w:proofErr w:type="gramEnd"/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for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those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2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who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competed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22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competitive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event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at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regional/area</w:t>
      </w:r>
      <w:r w:rsidRPr="006F3661">
        <w:rPr>
          <w:rFonts w:cstheme="minorHAnsi"/>
          <w:spacing w:val="-2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level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and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did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not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advance</w:t>
      </w:r>
      <w:r w:rsidRPr="006F3661">
        <w:rPr>
          <w:rFonts w:cstheme="minorHAnsi"/>
          <w:spacing w:val="-2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</w:t>
      </w:r>
      <w:r w:rsidRPr="006F3661">
        <w:rPr>
          <w:rFonts w:cstheme="minorHAnsi"/>
          <w:spacing w:val="30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event,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but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were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pre-qualified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qualified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as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an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b/>
          <w:sz w:val="24"/>
          <w:szCs w:val="24"/>
        </w:rPr>
        <w:t>officer</w:t>
      </w:r>
      <w:r w:rsidRPr="006F3661">
        <w:rPr>
          <w:rFonts w:cstheme="minorHAnsi"/>
          <w:b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b/>
          <w:spacing w:val="-1"/>
          <w:sz w:val="24"/>
          <w:szCs w:val="24"/>
        </w:rPr>
        <w:t>officer</w:t>
      </w:r>
      <w:r w:rsidRPr="006F3661">
        <w:rPr>
          <w:rFonts w:cstheme="minorHAnsi"/>
          <w:b/>
          <w:spacing w:val="26"/>
          <w:w w:val="99"/>
          <w:sz w:val="24"/>
          <w:szCs w:val="24"/>
        </w:rPr>
        <w:t xml:space="preserve"> </w:t>
      </w:r>
      <w:r w:rsidRPr="006F3661">
        <w:rPr>
          <w:rFonts w:cstheme="minorHAnsi"/>
          <w:b/>
          <w:spacing w:val="-1"/>
          <w:sz w:val="24"/>
          <w:szCs w:val="24"/>
        </w:rPr>
        <w:t>candidate</w:t>
      </w:r>
      <w:r w:rsidRPr="006F3661">
        <w:rPr>
          <w:rFonts w:cstheme="minorHAnsi"/>
          <w:b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8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attending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 xml:space="preserve">event. </w:t>
      </w:r>
    </w:p>
    <w:p w:rsidR="006F3661" w:rsidRPr="006F3661" w:rsidRDefault="006F3661" w:rsidP="006F366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with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6F3661">
        <w:rPr>
          <w:rFonts w:cstheme="minorHAnsi"/>
          <w:spacing w:val="-1"/>
          <w:sz w:val="24"/>
          <w:szCs w:val="24"/>
        </w:rPr>
        <w:t>excessive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absences,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ISS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referrals,</w:t>
      </w:r>
      <w:r w:rsidRPr="006F3661">
        <w:rPr>
          <w:rFonts w:cstheme="minorHAnsi"/>
          <w:spacing w:val="-1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="00D12A71" w:rsidRPr="00A00C71">
        <w:rPr>
          <w:rFonts w:cstheme="minorHAnsi"/>
          <w:spacing w:val="-7"/>
          <w:sz w:val="24"/>
          <w:szCs w:val="24"/>
        </w:rPr>
        <w:t xml:space="preserve">who </w:t>
      </w:r>
      <w:r w:rsidRPr="006F3661">
        <w:rPr>
          <w:rFonts w:cstheme="minorHAnsi"/>
          <w:sz w:val="24"/>
          <w:szCs w:val="24"/>
        </w:rPr>
        <w:t>do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not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meet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grade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eligibility,</w:t>
      </w:r>
      <w:proofErr w:type="gramEnd"/>
      <w:r w:rsidRPr="006F3661">
        <w:rPr>
          <w:rFonts w:cstheme="minorHAnsi"/>
          <w:spacing w:val="48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will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not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be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approved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attend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conference.</w:t>
      </w:r>
    </w:p>
    <w:p w:rsidR="006F3661" w:rsidRPr="006F3661" w:rsidRDefault="006F3661" w:rsidP="006F366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 w:rsidRPr="006F3661">
        <w:rPr>
          <w:rFonts w:cstheme="minorHAnsi"/>
          <w:sz w:val="24"/>
          <w:szCs w:val="24"/>
        </w:rPr>
        <w:t>All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1"/>
          <w:sz w:val="24"/>
          <w:szCs w:val="24"/>
        </w:rPr>
        <w:t>must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travel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with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their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respective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group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according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to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approved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travel</w:t>
      </w:r>
      <w:r w:rsidRPr="006F3661">
        <w:rPr>
          <w:rFonts w:cstheme="minorHAnsi"/>
          <w:spacing w:val="24"/>
          <w:w w:val="99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plans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made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prior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departure.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No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student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will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be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approved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to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travel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1"/>
          <w:sz w:val="24"/>
          <w:szCs w:val="24"/>
        </w:rPr>
        <w:t>CTSO</w:t>
      </w:r>
      <w:r w:rsidRPr="006F3661">
        <w:rPr>
          <w:rFonts w:cstheme="minorHAnsi"/>
          <w:spacing w:val="30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</w:t>
      </w:r>
      <w:r w:rsidR="00D12A71" w:rsidRPr="00A00C71">
        <w:rPr>
          <w:rFonts w:cstheme="minorHAnsi"/>
          <w:sz w:val="24"/>
          <w:szCs w:val="24"/>
        </w:rPr>
        <w:t>,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question</w:t>
      </w:r>
      <w:r w:rsidR="00D12A71" w:rsidRPr="00A00C71">
        <w:rPr>
          <w:rFonts w:cstheme="minorHAnsi"/>
          <w:sz w:val="24"/>
          <w:szCs w:val="24"/>
        </w:rPr>
        <w:t>,</w:t>
      </w:r>
      <w:r w:rsidRPr="00A00C7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alone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apart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from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proofErr w:type="gramStart"/>
      <w:r w:rsidRPr="006F3661">
        <w:rPr>
          <w:rFonts w:cstheme="minorHAnsi"/>
          <w:spacing w:val="-1"/>
          <w:sz w:val="24"/>
          <w:szCs w:val="24"/>
        </w:rPr>
        <w:t>their</w:t>
      </w:r>
      <w:proofErr w:type="gramEnd"/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respective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group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before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after departure.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</w:p>
    <w:p w:rsidR="006F3661" w:rsidRPr="00C0661B" w:rsidRDefault="00CA4857" w:rsidP="006F366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 w:rsidRPr="00C0661B">
        <w:rPr>
          <w:rFonts w:cstheme="minorHAnsi"/>
          <w:sz w:val="24"/>
          <w:szCs w:val="24"/>
        </w:rPr>
        <w:t>No</w:t>
      </w:r>
      <w:r w:rsidRPr="00C0661B">
        <w:rPr>
          <w:rFonts w:cstheme="minorHAnsi"/>
          <w:spacing w:val="-6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student</w:t>
      </w:r>
      <w:r w:rsidRPr="00C0661B">
        <w:rPr>
          <w:rFonts w:cstheme="minorHAnsi"/>
          <w:spacing w:val="-3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will</w:t>
      </w:r>
      <w:r w:rsidRPr="00C0661B">
        <w:rPr>
          <w:rFonts w:cstheme="minorHAnsi"/>
          <w:spacing w:val="-7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be</w:t>
      </w:r>
      <w:r w:rsidRPr="00C0661B">
        <w:rPr>
          <w:rFonts w:cstheme="minorHAnsi"/>
          <w:spacing w:val="-3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approved</w:t>
      </w:r>
      <w:r w:rsidRPr="00C0661B">
        <w:rPr>
          <w:rFonts w:cstheme="minorHAnsi"/>
          <w:spacing w:val="-6"/>
          <w:sz w:val="24"/>
          <w:szCs w:val="24"/>
        </w:rPr>
        <w:t xml:space="preserve"> </w:t>
      </w:r>
      <w:r w:rsidRPr="00C0661B">
        <w:rPr>
          <w:rFonts w:cstheme="minorHAnsi"/>
          <w:spacing w:val="-1"/>
          <w:sz w:val="24"/>
          <w:szCs w:val="24"/>
        </w:rPr>
        <w:t>to</w:t>
      </w:r>
      <w:r w:rsidRPr="00C0661B">
        <w:rPr>
          <w:rFonts w:cstheme="minorHAnsi"/>
          <w:spacing w:val="-3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travel</w:t>
      </w:r>
      <w:r w:rsidRPr="00C0661B">
        <w:rPr>
          <w:rFonts w:cstheme="minorHAnsi"/>
          <w:spacing w:val="-5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from one event to another</w:t>
      </w:r>
      <w:r w:rsidR="00AD2EB7" w:rsidRPr="00C0661B">
        <w:rPr>
          <w:rFonts w:cstheme="minorHAnsi"/>
          <w:sz w:val="24"/>
          <w:szCs w:val="24"/>
        </w:rPr>
        <w:t xml:space="preserve"> (i.e. award ceremony, student conference, family travel etc.) </w:t>
      </w:r>
      <w:r w:rsidRPr="00C0661B">
        <w:rPr>
          <w:rFonts w:cstheme="minorHAnsi"/>
          <w:sz w:val="24"/>
          <w:szCs w:val="24"/>
        </w:rPr>
        <w:t>alone</w:t>
      </w:r>
      <w:r w:rsidRPr="00C0661B">
        <w:rPr>
          <w:rFonts w:cstheme="minorHAnsi"/>
          <w:spacing w:val="-4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or</w:t>
      </w:r>
      <w:r w:rsidRPr="00C0661B">
        <w:rPr>
          <w:rFonts w:cstheme="minorHAnsi"/>
          <w:spacing w:val="-3"/>
          <w:sz w:val="24"/>
          <w:szCs w:val="24"/>
        </w:rPr>
        <w:t xml:space="preserve"> </w:t>
      </w:r>
      <w:r w:rsidRPr="00C0661B">
        <w:rPr>
          <w:rFonts w:cstheme="minorHAnsi"/>
          <w:spacing w:val="-1"/>
          <w:sz w:val="24"/>
          <w:szCs w:val="24"/>
        </w:rPr>
        <w:t>apart</w:t>
      </w:r>
      <w:r w:rsidRPr="00C0661B">
        <w:rPr>
          <w:rFonts w:cstheme="minorHAnsi"/>
          <w:spacing w:val="-6"/>
          <w:sz w:val="24"/>
          <w:szCs w:val="24"/>
        </w:rPr>
        <w:t xml:space="preserve"> </w:t>
      </w:r>
      <w:r w:rsidRPr="00C0661B">
        <w:rPr>
          <w:rFonts w:cstheme="minorHAnsi"/>
          <w:sz w:val="24"/>
          <w:szCs w:val="24"/>
        </w:rPr>
        <w:t>from</w:t>
      </w:r>
      <w:r w:rsidRPr="00C0661B">
        <w:rPr>
          <w:rFonts w:cstheme="minorHAnsi"/>
          <w:spacing w:val="-3"/>
          <w:sz w:val="24"/>
          <w:szCs w:val="24"/>
        </w:rPr>
        <w:t xml:space="preserve"> </w:t>
      </w:r>
      <w:r w:rsidRPr="00C0661B">
        <w:rPr>
          <w:rFonts w:cstheme="minorHAnsi"/>
          <w:spacing w:val="-1"/>
          <w:sz w:val="24"/>
          <w:szCs w:val="24"/>
        </w:rPr>
        <w:t>their</w:t>
      </w:r>
      <w:r w:rsidRPr="00C0661B">
        <w:rPr>
          <w:rFonts w:cstheme="minorHAnsi"/>
          <w:spacing w:val="-5"/>
          <w:sz w:val="24"/>
          <w:szCs w:val="24"/>
        </w:rPr>
        <w:t xml:space="preserve"> </w:t>
      </w:r>
      <w:r w:rsidRPr="00C0661B">
        <w:rPr>
          <w:rFonts w:cstheme="minorHAnsi"/>
          <w:spacing w:val="-1"/>
          <w:sz w:val="24"/>
          <w:szCs w:val="24"/>
        </w:rPr>
        <w:t>respective CTSO</w:t>
      </w:r>
      <w:r w:rsidRPr="00C0661B">
        <w:rPr>
          <w:rFonts w:cstheme="minorHAnsi"/>
          <w:spacing w:val="-6"/>
          <w:sz w:val="24"/>
          <w:szCs w:val="24"/>
        </w:rPr>
        <w:t xml:space="preserve"> conference group</w:t>
      </w:r>
      <w:r w:rsidRPr="00C0661B">
        <w:rPr>
          <w:rFonts w:cstheme="minorHAnsi"/>
          <w:sz w:val="24"/>
          <w:szCs w:val="24"/>
        </w:rPr>
        <w:t xml:space="preserve">. </w:t>
      </w:r>
      <w:r w:rsidR="006F3661" w:rsidRPr="00C0661B">
        <w:rPr>
          <w:rFonts w:cstheme="minorHAnsi"/>
          <w:sz w:val="24"/>
          <w:szCs w:val="24"/>
        </w:rPr>
        <w:t>If</w:t>
      </w:r>
      <w:r w:rsidR="006F3661" w:rsidRPr="00C0661B">
        <w:rPr>
          <w:rFonts w:cstheme="minorHAnsi"/>
          <w:spacing w:val="-4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a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student</w:t>
      </w:r>
      <w:r w:rsidR="006F3661" w:rsidRPr="00C0661B">
        <w:rPr>
          <w:rFonts w:cstheme="minorHAnsi"/>
          <w:spacing w:val="-4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has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commitments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to</w:t>
      </w:r>
      <w:r w:rsidR="006F3661" w:rsidRPr="00C0661B">
        <w:rPr>
          <w:rFonts w:cstheme="minorHAnsi"/>
          <w:spacing w:val="-4"/>
          <w:sz w:val="24"/>
          <w:szCs w:val="24"/>
        </w:rPr>
        <w:t xml:space="preserve"> </w:t>
      </w:r>
      <w:r w:rsidRPr="00C0661B">
        <w:rPr>
          <w:rFonts w:cstheme="minorHAnsi"/>
          <w:spacing w:val="-1"/>
          <w:sz w:val="24"/>
          <w:szCs w:val="24"/>
        </w:rPr>
        <w:t xml:space="preserve">a </w:t>
      </w:r>
      <w:r w:rsidR="006F3661" w:rsidRPr="00C0661B">
        <w:rPr>
          <w:rFonts w:cstheme="minorHAnsi"/>
          <w:sz w:val="24"/>
          <w:szCs w:val="24"/>
        </w:rPr>
        <w:t>CTSO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and/or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a</w:t>
      </w:r>
      <w:r w:rsidR="006F3661" w:rsidRPr="00C0661B">
        <w:rPr>
          <w:rFonts w:cstheme="minorHAnsi"/>
          <w:spacing w:val="-3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non-</w:t>
      </w:r>
      <w:r w:rsidR="006F3661" w:rsidRPr="00C0661B">
        <w:rPr>
          <w:rFonts w:cstheme="minorHAnsi"/>
          <w:sz w:val="24"/>
          <w:szCs w:val="24"/>
        </w:rPr>
        <w:t>CTSO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organization(s)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prior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to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the</w:t>
      </w:r>
      <w:r w:rsidRPr="00C0661B">
        <w:rPr>
          <w:rFonts w:cstheme="minorHAnsi"/>
          <w:sz w:val="24"/>
          <w:szCs w:val="24"/>
        </w:rPr>
        <w:t>ir respective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CTSO</w:t>
      </w:r>
      <w:r w:rsidR="006F3661" w:rsidRPr="00C0661B">
        <w:rPr>
          <w:rFonts w:cstheme="minorHAnsi"/>
          <w:spacing w:val="-4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conference,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the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student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pacing w:val="1"/>
          <w:sz w:val="24"/>
          <w:szCs w:val="24"/>
        </w:rPr>
        <w:t>must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decide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="006F3661" w:rsidRPr="00C0661B">
        <w:rPr>
          <w:rFonts w:cstheme="minorHAnsi"/>
          <w:spacing w:val="-1"/>
          <w:sz w:val="24"/>
          <w:szCs w:val="24"/>
        </w:rPr>
        <w:t>whether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or</w:t>
      </w:r>
      <w:r w:rsidR="00D12A71" w:rsidRPr="00C0661B">
        <w:rPr>
          <w:rFonts w:cstheme="minorHAnsi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not</w:t>
      </w:r>
      <w:proofErr w:type="gramEnd"/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he/she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will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be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attending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the</w:t>
      </w:r>
      <w:r w:rsidR="006F3661" w:rsidRPr="00C0661B">
        <w:rPr>
          <w:rFonts w:cstheme="minorHAnsi"/>
          <w:spacing w:val="-6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CTSO</w:t>
      </w:r>
      <w:r w:rsidR="006F3661" w:rsidRPr="00C0661B">
        <w:rPr>
          <w:rFonts w:cstheme="minorHAnsi"/>
          <w:spacing w:val="-5"/>
          <w:sz w:val="24"/>
          <w:szCs w:val="24"/>
        </w:rPr>
        <w:t xml:space="preserve"> </w:t>
      </w:r>
      <w:r w:rsidR="006F3661" w:rsidRPr="00C0661B">
        <w:rPr>
          <w:rFonts w:cstheme="minorHAnsi"/>
          <w:sz w:val="24"/>
          <w:szCs w:val="24"/>
        </w:rPr>
        <w:t>conference</w:t>
      </w:r>
      <w:r w:rsidR="006F3661" w:rsidRPr="00C0661B">
        <w:rPr>
          <w:rFonts w:cstheme="minorHAnsi"/>
          <w:spacing w:val="-7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in</w:t>
      </w:r>
      <w:r w:rsidR="006F3661" w:rsidRPr="00C0661B">
        <w:rPr>
          <w:rFonts w:cstheme="minorHAnsi"/>
          <w:spacing w:val="-4"/>
          <w:sz w:val="24"/>
          <w:szCs w:val="24"/>
        </w:rPr>
        <w:t xml:space="preserve"> </w:t>
      </w:r>
      <w:r w:rsidR="006F3661" w:rsidRPr="00C0661B">
        <w:rPr>
          <w:rFonts w:cstheme="minorHAnsi"/>
          <w:spacing w:val="-1"/>
          <w:sz w:val="24"/>
          <w:szCs w:val="24"/>
        </w:rPr>
        <w:t>question</w:t>
      </w:r>
      <w:r w:rsidRPr="00C0661B">
        <w:rPr>
          <w:rFonts w:cstheme="minorHAnsi"/>
          <w:spacing w:val="-1"/>
          <w:sz w:val="24"/>
          <w:szCs w:val="24"/>
        </w:rPr>
        <w:t>;</w:t>
      </w:r>
      <w:r w:rsidR="006D3EDF" w:rsidRPr="00C0661B">
        <w:rPr>
          <w:rFonts w:cstheme="minorHAnsi"/>
          <w:spacing w:val="-1"/>
          <w:sz w:val="24"/>
          <w:szCs w:val="24"/>
        </w:rPr>
        <w:t xml:space="preserve"> or</w:t>
      </w:r>
      <w:r w:rsidRPr="00C0661B">
        <w:rPr>
          <w:rFonts w:cstheme="minorHAnsi"/>
          <w:spacing w:val="-1"/>
          <w:sz w:val="24"/>
          <w:szCs w:val="24"/>
        </w:rPr>
        <w:t>,</w:t>
      </w:r>
      <w:r w:rsidR="006D3EDF" w:rsidRPr="00C0661B">
        <w:rPr>
          <w:rFonts w:cstheme="minorHAnsi"/>
          <w:spacing w:val="-1"/>
          <w:sz w:val="24"/>
          <w:szCs w:val="24"/>
        </w:rPr>
        <w:t xml:space="preserve"> in the case of conflicting CTSO conferences, which CTSO conference he/she will be attend</w:t>
      </w:r>
      <w:r w:rsidRPr="00C0661B">
        <w:rPr>
          <w:rFonts w:cstheme="minorHAnsi"/>
          <w:spacing w:val="-1"/>
          <w:sz w:val="24"/>
          <w:szCs w:val="24"/>
        </w:rPr>
        <w:t>ing</w:t>
      </w:r>
      <w:r w:rsidR="006F3661" w:rsidRPr="00C0661B">
        <w:rPr>
          <w:rFonts w:cstheme="minorHAnsi"/>
          <w:spacing w:val="-1"/>
          <w:sz w:val="24"/>
          <w:szCs w:val="24"/>
        </w:rPr>
        <w:t>.</w:t>
      </w:r>
    </w:p>
    <w:p w:rsidR="006F3661" w:rsidRPr="006F3661" w:rsidRDefault="006F3661" w:rsidP="006F366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who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are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not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CTSO memb</w:t>
      </w:r>
      <w:r w:rsidRPr="006F3661">
        <w:rPr>
          <w:rFonts w:cstheme="minorHAnsi"/>
          <w:sz w:val="24"/>
          <w:szCs w:val="24"/>
        </w:rPr>
        <w:t>er</w:t>
      </w:r>
      <w:r w:rsidR="00D12A71" w:rsidRPr="00A00C71">
        <w:rPr>
          <w:rFonts w:cstheme="minorHAnsi"/>
          <w:sz w:val="24"/>
          <w:szCs w:val="24"/>
        </w:rPr>
        <w:t>s</w:t>
      </w:r>
      <w:r>
        <w:rPr>
          <w:rFonts w:cstheme="minorHAnsi"/>
          <w:spacing w:val="28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competing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conference,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or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="00D12A71" w:rsidRPr="00A00C71">
        <w:rPr>
          <w:rFonts w:cstheme="minorHAnsi"/>
          <w:spacing w:val="-1"/>
          <w:sz w:val="24"/>
          <w:szCs w:val="24"/>
        </w:rPr>
        <w:t xml:space="preserve">are </w:t>
      </w:r>
      <w:r w:rsidRPr="006F3661">
        <w:rPr>
          <w:rFonts w:cstheme="minorHAnsi"/>
          <w:spacing w:val="-1"/>
          <w:sz w:val="24"/>
          <w:szCs w:val="24"/>
        </w:rPr>
        <w:t>not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included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in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the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travel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plans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proofErr w:type="gramStart"/>
      <w:r w:rsidR="00D12A71" w:rsidRPr="00A00C71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not </w:t>
      </w:r>
      <w:r w:rsidRPr="006F3661">
        <w:rPr>
          <w:rFonts w:cstheme="minorHAnsi"/>
          <w:spacing w:val="-1"/>
          <w:sz w:val="24"/>
          <w:szCs w:val="24"/>
        </w:rPr>
        <w:t>allowed</w:t>
      </w:r>
      <w:proofErr w:type="gramEnd"/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travel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with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or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meet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respective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member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and/or</w:t>
      </w:r>
      <w:r w:rsidRPr="006F3661">
        <w:rPr>
          <w:rFonts w:cstheme="minorHAnsi"/>
          <w:spacing w:val="-3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group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the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CTSO</w:t>
      </w:r>
      <w:r w:rsidRPr="006F3661">
        <w:rPr>
          <w:rFonts w:cstheme="minorHAnsi"/>
          <w:spacing w:val="54"/>
          <w:w w:val="99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conference</w:t>
      </w:r>
      <w:r w:rsidRPr="006F3661">
        <w:rPr>
          <w:rFonts w:cstheme="minorHAnsi"/>
          <w:spacing w:val="-15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site.</w:t>
      </w:r>
    </w:p>
    <w:p w:rsidR="00D12A71" w:rsidRPr="00CA018E" w:rsidRDefault="006F3661" w:rsidP="00D12A71">
      <w:pPr>
        <w:pStyle w:val="ListParagraph"/>
        <w:numPr>
          <w:ilvl w:val="2"/>
          <w:numId w:val="3"/>
        </w:numPr>
        <w:rPr>
          <w:rFonts w:cstheme="minorHAnsi"/>
          <w:b/>
          <w:i/>
          <w:sz w:val="24"/>
          <w:szCs w:val="24"/>
          <w:u w:val="single"/>
        </w:rPr>
      </w:pPr>
      <w:r w:rsidRPr="006F3661">
        <w:rPr>
          <w:rFonts w:cstheme="minorHAnsi"/>
          <w:sz w:val="24"/>
          <w:szCs w:val="24"/>
        </w:rPr>
        <w:t>Students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1"/>
          <w:sz w:val="24"/>
          <w:szCs w:val="24"/>
        </w:rPr>
        <w:t>may</w:t>
      </w:r>
      <w:r w:rsidRPr="006F3661">
        <w:rPr>
          <w:rFonts w:cstheme="minorHAnsi"/>
          <w:spacing w:val="-9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not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travel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at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their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own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expense</w:t>
      </w:r>
      <w:r w:rsidRPr="006F3661">
        <w:rPr>
          <w:rFonts w:cstheme="minorHAnsi"/>
          <w:spacing w:val="-4"/>
          <w:sz w:val="24"/>
          <w:szCs w:val="24"/>
        </w:rPr>
        <w:t xml:space="preserve"> </w:t>
      </w:r>
      <w:r w:rsidRPr="006F3661">
        <w:rPr>
          <w:rFonts w:cstheme="minorHAnsi"/>
          <w:sz w:val="24"/>
          <w:szCs w:val="24"/>
        </w:rPr>
        <w:t>along</w:t>
      </w:r>
      <w:r w:rsidRPr="006F3661">
        <w:rPr>
          <w:rFonts w:cstheme="minorHAnsi"/>
          <w:spacing w:val="-5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with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="00AD2EB7">
        <w:rPr>
          <w:rFonts w:cstheme="minorHAnsi"/>
          <w:spacing w:val="-6"/>
          <w:sz w:val="24"/>
          <w:szCs w:val="24"/>
        </w:rPr>
        <w:t xml:space="preserve">or apart from </w:t>
      </w:r>
      <w:r w:rsidRPr="006F3661">
        <w:rPr>
          <w:rFonts w:cstheme="minorHAnsi"/>
          <w:sz w:val="24"/>
          <w:szCs w:val="24"/>
        </w:rPr>
        <w:t>the</w:t>
      </w:r>
      <w:r w:rsidR="00AD2EB7">
        <w:rPr>
          <w:rFonts w:cstheme="minorHAnsi"/>
          <w:sz w:val="24"/>
          <w:szCs w:val="24"/>
        </w:rPr>
        <w:t>ir</w:t>
      </w:r>
      <w:r w:rsidRPr="006F3661">
        <w:rPr>
          <w:rFonts w:cstheme="minorHAnsi"/>
          <w:spacing w:val="-6"/>
          <w:sz w:val="24"/>
          <w:szCs w:val="24"/>
        </w:rPr>
        <w:t xml:space="preserve"> </w:t>
      </w:r>
      <w:r w:rsidR="00E61487" w:rsidRPr="006F3661">
        <w:rPr>
          <w:rFonts w:cstheme="minorHAnsi"/>
          <w:sz w:val="24"/>
          <w:szCs w:val="24"/>
        </w:rPr>
        <w:t>school</w:t>
      </w:r>
      <w:r w:rsidR="00E61487" w:rsidRPr="006F3661">
        <w:rPr>
          <w:rFonts w:cstheme="minorHAnsi"/>
          <w:spacing w:val="-7"/>
          <w:sz w:val="24"/>
          <w:szCs w:val="24"/>
        </w:rPr>
        <w:t>-sponsored</w:t>
      </w:r>
      <w:r w:rsidRPr="006F3661">
        <w:rPr>
          <w:rFonts w:cstheme="minorHAnsi"/>
          <w:spacing w:val="-7"/>
          <w:sz w:val="24"/>
          <w:szCs w:val="24"/>
        </w:rPr>
        <w:t xml:space="preserve"> </w:t>
      </w:r>
      <w:r w:rsidRPr="006F3661">
        <w:rPr>
          <w:rFonts w:cstheme="minorHAnsi"/>
          <w:spacing w:val="-1"/>
          <w:sz w:val="24"/>
          <w:szCs w:val="24"/>
        </w:rPr>
        <w:t>group.</w:t>
      </w:r>
      <w:r w:rsidR="00AD2EB7">
        <w:rPr>
          <w:rFonts w:cstheme="minorHAnsi"/>
          <w:spacing w:val="-1"/>
          <w:sz w:val="24"/>
          <w:szCs w:val="24"/>
        </w:rPr>
        <w:t xml:space="preserve"> </w:t>
      </w:r>
      <w:r w:rsidR="002A6C25">
        <w:rPr>
          <w:rFonts w:cstheme="minorHAnsi"/>
          <w:spacing w:val="-1"/>
          <w:sz w:val="24"/>
          <w:szCs w:val="24"/>
        </w:rPr>
        <w:t xml:space="preserve"> </w:t>
      </w:r>
    </w:p>
    <w:p w:rsidR="00CA018E" w:rsidRPr="00CA018E" w:rsidRDefault="00CA018E" w:rsidP="00CA018E">
      <w:pPr>
        <w:pStyle w:val="ListParagraph"/>
        <w:ind w:left="1980"/>
        <w:rPr>
          <w:rFonts w:cstheme="minorHAnsi"/>
          <w:b/>
          <w:i/>
          <w:sz w:val="24"/>
          <w:szCs w:val="24"/>
          <w:u w:val="single"/>
        </w:rPr>
      </w:pPr>
    </w:p>
    <w:p w:rsidR="00D31417" w:rsidRPr="006F3661" w:rsidRDefault="00D31417" w:rsidP="00C94367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6F3661">
        <w:rPr>
          <w:rFonts w:cstheme="minorHAnsi"/>
          <w:b/>
          <w:sz w:val="24"/>
          <w:szCs w:val="24"/>
          <w:u w:val="single"/>
        </w:rPr>
        <w:t>Student Substitutions/Alternates</w:t>
      </w:r>
    </w:p>
    <w:p w:rsidR="00D31417" w:rsidRPr="006F3661" w:rsidRDefault="00F8057D" w:rsidP="00D31417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6F3661">
        <w:rPr>
          <w:rFonts w:cstheme="minorHAnsi"/>
          <w:sz w:val="24"/>
          <w:szCs w:val="24"/>
        </w:rPr>
        <w:t>CTSO a</w:t>
      </w:r>
      <w:r w:rsidR="00F550F3" w:rsidRPr="006F3661">
        <w:rPr>
          <w:rFonts w:cstheme="minorHAnsi"/>
          <w:sz w:val="24"/>
          <w:szCs w:val="24"/>
        </w:rPr>
        <w:t>lternate</w:t>
      </w:r>
      <w:r w:rsidR="00AA61DC" w:rsidRPr="00A00C71">
        <w:rPr>
          <w:rFonts w:cstheme="minorHAnsi"/>
          <w:sz w:val="24"/>
          <w:szCs w:val="24"/>
        </w:rPr>
        <w:t>(</w:t>
      </w:r>
      <w:r w:rsidR="00F550F3" w:rsidRPr="00A00C71">
        <w:rPr>
          <w:rFonts w:cstheme="minorHAnsi"/>
          <w:sz w:val="24"/>
          <w:szCs w:val="24"/>
        </w:rPr>
        <w:t>s</w:t>
      </w:r>
      <w:r w:rsidR="00AA61DC" w:rsidRPr="00A00C71">
        <w:rPr>
          <w:rFonts w:cstheme="minorHAnsi"/>
          <w:sz w:val="24"/>
          <w:szCs w:val="24"/>
        </w:rPr>
        <w:t>)</w:t>
      </w:r>
      <w:r w:rsidR="00F550F3" w:rsidRPr="00A00C71">
        <w:rPr>
          <w:rFonts w:cstheme="minorHAnsi"/>
          <w:sz w:val="24"/>
          <w:szCs w:val="24"/>
        </w:rPr>
        <w:t xml:space="preserve"> </w:t>
      </w:r>
      <w:proofErr w:type="gramStart"/>
      <w:r w:rsidR="00F550F3" w:rsidRPr="006F3661">
        <w:rPr>
          <w:rFonts w:cstheme="minorHAnsi"/>
          <w:sz w:val="24"/>
          <w:szCs w:val="24"/>
        </w:rPr>
        <w:t>will not be added</w:t>
      </w:r>
      <w:proofErr w:type="gramEnd"/>
      <w:r w:rsidR="00F550F3" w:rsidRPr="006F3661">
        <w:rPr>
          <w:rFonts w:cstheme="minorHAnsi"/>
          <w:sz w:val="24"/>
          <w:szCs w:val="24"/>
        </w:rPr>
        <w:t xml:space="preserve"> to a previously submitted and approved list unless alternate student</w:t>
      </w:r>
      <w:r w:rsidR="00AA61DC" w:rsidRPr="00A00C71">
        <w:rPr>
          <w:rFonts w:cstheme="minorHAnsi"/>
          <w:sz w:val="24"/>
          <w:szCs w:val="24"/>
        </w:rPr>
        <w:t>(s)</w:t>
      </w:r>
      <w:r w:rsidR="00F550F3" w:rsidRPr="00A00C71">
        <w:rPr>
          <w:rFonts w:cstheme="minorHAnsi"/>
          <w:sz w:val="24"/>
          <w:szCs w:val="24"/>
        </w:rPr>
        <w:t xml:space="preserve"> </w:t>
      </w:r>
      <w:r w:rsidR="00F550F3" w:rsidRPr="006F3661">
        <w:rPr>
          <w:rFonts w:cstheme="minorHAnsi"/>
          <w:sz w:val="24"/>
          <w:szCs w:val="24"/>
        </w:rPr>
        <w:t xml:space="preserve">information is submitted within or less than fifteen </w:t>
      </w:r>
      <w:r w:rsidR="00F550F3" w:rsidRPr="006F3661">
        <w:rPr>
          <w:rFonts w:cstheme="minorHAnsi"/>
          <w:b/>
          <w:sz w:val="24"/>
          <w:szCs w:val="24"/>
        </w:rPr>
        <w:t>(15)</w:t>
      </w:r>
      <w:r w:rsidR="00F550F3" w:rsidRPr="006F3661">
        <w:rPr>
          <w:rFonts w:cstheme="minorHAnsi"/>
          <w:sz w:val="24"/>
          <w:szCs w:val="24"/>
        </w:rPr>
        <w:t xml:space="preserve"> school days prior to the CTSO conference or event(s) in question.</w:t>
      </w:r>
    </w:p>
    <w:p w:rsidR="00D31417" w:rsidRDefault="00D31417" w:rsidP="00D31417">
      <w:pPr>
        <w:pStyle w:val="ListParagraph"/>
        <w:ind w:left="900"/>
        <w:rPr>
          <w:b/>
          <w:i/>
          <w:sz w:val="24"/>
          <w:szCs w:val="24"/>
        </w:rPr>
      </w:pPr>
    </w:p>
    <w:p w:rsidR="00C40259" w:rsidRDefault="00C40259" w:rsidP="00D31417">
      <w:pPr>
        <w:pStyle w:val="ListParagraph"/>
        <w:ind w:left="900"/>
        <w:rPr>
          <w:b/>
          <w:i/>
          <w:sz w:val="24"/>
          <w:szCs w:val="24"/>
        </w:rPr>
      </w:pPr>
    </w:p>
    <w:p w:rsidR="00C40259" w:rsidRDefault="00C40259" w:rsidP="00D31417">
      <w:pPr>
        <w:pStyle w:val="ListParagraph"/>
        <w:ind w:left="900"/>
        <w:rPr>
          <w:b/>
          <w:i/>
          <w:sz w:val="24"/>
          <w:szCs w:val="24"/>
        </w:rPr>
      </w:pPr>
    </w:p>
    <w:p w:rsidR="000C026D" w:rsidRDefault="00D31417" w:rsidP="000C026D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D31417">
        <w:rPr>
          <w:b/>
          <w:sz w:val="32"/>
          <w:szCs w:val="32"/>
          <w:u w:val="single"/>
        </w:rPr>
        <w:lastRenderedPageBreak/>
        <w:t>Field Trip Travel</w:t>
      </w:r>
    </w:p>
    <w:p w:rsidR="000C026D" w:rsidRPr="00A00C71" w:rsidRDefault="000C026D" w:rsidP="000C026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0C026D">
        <w:rPr>
          <w:rFonts w:cstheme="minorHAnsi"/>
          <w:sz w:val="24"/>
          <w:szCs w:val="24"/>
        </w:rPr>
        <w:t>Field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trips</w:t>
      </w:r>
      <w:r w:rsidR="00AA61DC" w:rsidRPr="00A00C71">
        <w:rPr>
          <w:rFonts w:cstheme="minorHAnsi"/>
          <w:sz w:val="24"/>
          <w:szCs w:val="24"/>
        </w:rPr>
        <w:t>,</w:t>
      </w:r>
      <w:r w:rsidRPr="00A00C71">
        <w:rPr>
          <w:rFonts w:cstheme="minorHAnsi"/>
          <w:spacing w:val="-6"/>
          <w:sz w:val="24"/>
          <w:szCs w:val="24"/>
        </w:rPr>
        <w:t xml:space="preserve"> </w:t>
      </w:r>
      <w:r w:rsidRPr="00A00C71">
        <w:rPr>
          <w:rFonts w:cstheme="minorHAnsi"/>
          <w:spacing w:val="-1"/>
          <w:sz w:val="24"/>
          <w:szCs w:val="24"/>
        </w:rPr>
        <w:t>for</w:t>
      </w:r>
      <w:r w:rsidRPr="00A00C71">
        <w:rPr>
          <w:rFonts w:cstheme="minorHAnsi"/>
          <w:spacing w:val="-5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educational</w:t>
      </w:r>
      <w:r w:rsidRPr="00A00C71">
        <w:rPr>
          <w:rFonts w:cstheme="minorHAnsi"/>
          <w:spacing w:val="-7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purposes</w:t>
      </w:r>
      <w:r w:rsidR="00AA61DC" w:rsidRPr="00A00C71">
        <w:rPr>
          <w:rFonts w:cstheme="minorHAnsi"/>
          <w:sz w:val="24"/>
          <w:szCs w:val="24"/>
        </w:rPr>
        <w:t>,</w:t>
      </w:r>
      <w:r w:rsidRPr="00A00C71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are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an</w:t>
      </w:r>
      <w:r w:rsidRPr="000C026D">
        <w:rPr>
          <w:rFonts w:cstheme="minorHAnsi"/>
          <w:spacing w:val="-5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important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part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of</w:t>
      </w:r>
      <w:r w:rsidRPr="000C026D">
        <w:rPr>
          <w:rFonts w:cstheme="minorHAnsi"/>
          <w:spacing w:val="-5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the</w:t>
      </w:r>
      <w:r w:rsidRPr="000C026D">
        <w:rPr>
          <w:rFonts w:cstheme="minorHAnsi"/>
          <w:spacing w:val="-4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instructional program</w:t>
      </w:r>
      <w:r w:rsidRPr="000C026D">
        <w:rPr>
          <w:rFonts w:cstheme="minorHAnsi"/>
          <w:spacing w:val="-2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and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should</w:t>
      </w:r>
      <w:r w:rsidRPr="000C026D">
        <w:rPr>
          <w:rFonts w:cstheme="minorHAnsi"/>
          <w:spacing w:val="-4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only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be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utilized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as</w:t>
      </w:r>
      <w:r w:rsidRPr="000C026D">
        <w:rPr>
          <w:rFonts w:cstheme="minorHAnsi"/>
          <w:spacing w:val="-2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a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resource</w:t>
      </w:r>
      <w:r w:rsidRPr="000C026D">
        <w:rPr>
          <w:rFonts w:cstheme="minorHAnsi"/>
          <w:spacing w:val="-5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to</w:t>
      </w:r>
      <w:r w:rsidRPr="00A00C71">
        <w:rPr>
          <w:rFonts w:cstheme="minorHAnsi"/>
          <w:spacing w:val="-7"/>
          <w:sz w:val="24"/>
          <w:szCs w:val="24"/>
        </w:rPr>
        <w:t xml:space="preserve"> </w:t>
      </w:r>
      <w:r w:rsidR="00AA61DC" w:rsidRPr="00A00C71">
        <w:rPr>
          <w:rFonts w:cstheme="minorHAnsi"/>
          <w:spacing w:val="-7"/>
          <w:sz w:val="24"/>
          <w:szCs w:val="24"/>
        </w:rPr>
        <w:t xml:space="preserve">supplement </w:t>
      </w:r>
      <w:r w:rsidRPr="000C026D">
        <w:rPr>
          <w:rFonts w:cstheme="minorHAnsi"/>
          <w:sz w:val="24"/>
          <w:szCs w:val="24"/>
        </w:rPr>
        <w:t>and/or</w:t>
      </w:r>
      <w:r w:rsidRPr="000C026D">
        <w:rPr>
          <w:rFonts w:cstheme="minorHAnsi"/>
          <w:spacing w:val="-5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to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reinforce</w:t>
      </w:r>
      <w:r w:rsidRPr="000C026D">
        <w:rPr>
          <w:rFonts w:cstheme="minorHAnsi"/>
          <w:spacing w:val="42"/>
          <w:w w:val="99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classroom</w:t>
      </w:r>
      <w:r w:rsidRPr="000C026D">
        <w:rPr>
          <w:rFonts w:cstheme="minorHAnsi"/>
          <w:spacing w:val="-4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instruction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pacing w:val="-1"/>
          <w:sz w:val="24"/>
          <w:szCs w:val="24"/>
        </w:rPr>
        <w:t>not</w:t>
      </w:r>
      <w:r w:rsidRPr="000C026D">
        <w:rPr>
          <w:rFonts w:cstheme="minorHAnsi"/>
          <w:spacing w:val="-6"/>
          <w:sz w:val="24"/>
          <w:szCs w:val="24"/>
        </w:rPr>
        <w:t xml:space="preserve"> </w:t>
      </w:r>
      <w:r w:rsidRPr="000C026D">
        <w:rPr>
          <w:rFonts w:cstheme="minorHAnsi"/>
          <w:sz w:val="24"/>
          <w:szCs w:val="24"/>
        </w:rPr>
        <w:t>to</w:t>
      </w:r>
      <w:r w:rsidRPr="000C026D">
        <w:rPr>
          <w:rFonts w:cstheme="minorHAnsi"/>
          <w:spacing w:val="-7"/>
          <w:sz w:val="24"/>
          <w:szCs w:val="24"/>
        </w:rPr>
        <w:t xml:space="preserve"> </w:t>
      </w:r>
      <w:r w:rsidR="00AA61DC" w:rsidRPr="00A00C71">
        <w:rPr>
          <w:rFonts w:cstheme="minorHAnsi"/>
          <w:spacing w:val="-1"/>
          <w:sz w:val="24"/>
          <w:szCs w:val="24"/>
        </w:rPr>
        <w:t xml:space="preserve">supplant </w:t>
      </w:r>
      <w:r w:rsidRPr="00A00C71">
        <w:rPr>
          <w:rFonts w:cstheme="minorHAnsi"/>
          <w:sz w:val="24"/>
          <w:szCs w:val="24"/>
        </w:rPr>
        <w:t>a</w:t>
      </w:r>
      <w:r w:rsidRPr="00A00C71">
        <w:rPr>
          <w:rFonts w:cstheme="minorHAnsi"/>
          <w:spacing w:val="-7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curricular</w:t>
      </w:r>
      <w:r w:rsidRPr="00A00C71">
        <w:rPr>
          <w:rFonts w:cstheme="minorHAnsi"/>
          <w:spacing w:val="-8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requirement</w:t>
      </w:r>
      <w:r w:rsidRPr="00A00C71">
        <w:rPr>
          <w:rFonts w:cstheme="minorHAnsi"/>
          <w:spacing w:val="-7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that</w:t>
      </w:r>
      <w:r w:rsidRPr="00A00C71">
        <w:rPr>
          <w:rFonts w:cstheme="minorHAnsi"/>
          <w:spacing w:val="-6"/>
          <w:sz w:val="24"/>
          <w:szCs w:val="24"/>
        </w:rPr>
        <w:t xml:space="preserve"> </w:t>
      </w:r>
      <w:r w:rsidRPr="00A00C71">
        <w:rPr>
          <w:rFonts w:cstheme="minorHAnsi"/>
          <w:spacing w:val="-1"/>
          <w:sz w:val="24"/>
          <w:szCs w:val="24"/>
        </w:rPr>
        <w:t>would</w:t>
      </w:r>
      <w:r w:rsidRPr="00A00C71">
        <w:rPr>
          <w:rFonts w:cstheme="minorHAnsi"/>
          <w:spacing w:val="-7"/>
          <w:sz w:val="24"/>
          <w:szCs w:val="24"/>
        </w:rPr>
        <w:t xml:space="preserve"> </w:t>
      </w:r>
      <w:r w:rsidRPr="00A00C71">
        <w:rPr>
          <w:rFonts w:cstheme="minorHAnsi"/>
          <w:sz w:val="24"/>
          <w:szCs w:val="24"/>
        </w:rPr>
        <w:t>otherwise</w:t>
      </w:r>
      <w:r w:rsidR="00AA61DC" w:rsidRPr="00A00C71">
        <w:rPr>
          <w:rFonts w:cstheme="minorHAnsi"/>
          <w:sz w:val="24"/>
          <w:szCs w:val="24"/>
        </w:rPr>
        <w:t xml:space="preserve"> </w:t>
      </w:r>
      <w:r w:rsidRPr="00A00C71">
        <w:rPr>
          <w:sz w:val="24"/>
          <w:szCs w:val="24"/>
        </w:rPr>
        <w:t>serve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pacing w:val="-1"/>
          <w:sz w:val="24"/>
          <w:szCs w:val="24"/>
        </w:rPr>
        <w:t>as</w:t>
      </w:r>
      <w:r w:rsidRPr="00A00C71">
        <w:rPr>
          <w:spacing w:val="-6"/>
          <w:sz w:val="24"/>
          <w:szCs w:val="24"/>
        </w:rPr>
        <w:t xml:space="preserve"> </w:t>
      </w:r>
      <w:r w:rsidRPr="00A00C71">
        <w:rPr>
          <w:sz w:val="24"/>
          <w:szCs w:val="24"/>
        </w:rPr>
        <w:t>a</w:t>
      </w:r>
      <w:r w:rsidRPr="00A00C71">
        <w:rPr>
          <w:spacing w:val="-5"/>
          <w:sz w:val="24"/>
          <w:szCs w:val="24"/>
        </w:rPr>
        <w:t xml:space="preserve"> </w:t>
      </w:r>
      <w:r w:rsidR="00AA61DC" w:rsidRPr="00A00C71">
        <w:rPr>
          <w:spacing w:val="-1"/>
          <w:sz w:val="24"/>
          <w:szCs w:val="24"/>
        </w:rPr>
        <w:t>n</w:t>
      </w:r>
      <w:r w:rsidRPr="00A00C71">
        <w:rPr>
          <w:spacing w:val="-1"/>
          <w:sz w:val="24"/>
          <w:szCs w:val="24"/>
        </w:rPr>
        <w:t>on-</w:t>
      </w:r>
      <w:r w:rsidR="00AA61DC" w:rsidRPr="00A00C71">
        <w:rPr>
          <w:spacing w:val="-1"/>
          <w:sz w:val="24"/>
          <w:szCs w:val="24"/>
        </w:rPr>
        <w:t>p</w:t>
      </w:r>
      <w:r w:rsidRPr="00A00C71">
        <w:rPr>
          <w:spacing w:val="-1"/>
          <w:sz w:val="24"/>
          <w:szCs w:val="24"/>
        </w:rPr>
        <w:t>aid</w:t>
      </w:r>
      <w:r w:rsidRPr="00A00C71">
        <w:rPr>
          <w:spacing w:val="-10"/>
          <w:sz w:val="24"/>
          <w:szCs w:val="24"/>
        </w:rPr>
        <w:t xml:space="preserve"> </w:t>
      </w:r>
      <w:r w:rsidRPr="00A00C71">
        <w:rPr>
          <w:spacing w:val="1"/>
          <w:sz w:val="24"/>
          <w:szCs w:val="24"/>
        </w:rPr>
        <w:t>Work</w:t>
      </w:r>
      <w:r w:rsidR="00AA61DC" w:rsidRPr="00A00C71">
        <w:rPr>
          <w:spacing w:val="1"/>
          <w:sz w:val="24"/>
          <w:szCs w:val="24"/>
        </w:rPr>
        <w:t>-</w:t>
      </w:r>
      <w:r w:rsidRPr="00A00C71">
        <w:rPr>
          <w:spacing w:val="-1"/>
          <w:sz w:val="24"/>
          <w:szCs w:val="24"/>
        </w:rPr>
        <w:t>Based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z w:val="24"/>
          <w:szCs w:val="24"/>
        </w:rPr>
        <w:t>Learning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pacing w:val="-1"/>
          <w:sz w:val="24"/>
          <w:szCs w:val="24"/>
        </w:rPr>
        <w:t>activity.</w:t>
      </w:r>
    </w:p>
    <w:p w:rsidR="000C026D" w:rsidRPr="001238CB" w:rsidRDefault="000C026D" w:rsidP="000C026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00C71">
        <w:rPr>
          <w:sz w:val="24"/>
          <w:szCs w:val="24"/>
        </w:rPr>
        <w:t>All</w:t>
      </w:r>
      <w:r w:rsidRPr="00A00C71">
        <w:rPr>
          <w:spacing w:val="-8"/>
          <w:sz w:val="24"/>
          <w:szCs w:val="24"/>
        </w:rPr>
        <w:t xml:space="preserve"> </w:t>
      </w:r>
      <w:r w:rsidRPr="00A00C71">
        <w:rPr>
          <w:sz w:val="24"/>
          <w:szCs w:val="24"/>
        </w:rPr>
        <w:t>field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z w:val="24"/>
          <w:szCs w:val="24"/>
        </w:rPr>
        <w:t>trips</w:t>
      </w:r>
      <w:r w:rsidRPr="00A00C71">
        <w:rPr>
          <w:spacing w:val="-6"/>
          <w:sz w:val="24"/>
          <w:szCs w:val="24"/>
        </w:rPr>
        <w:t xml:space="preserve"> </w:t>
      </w:r>
      <w:r w:rsidRPr="00A00C71">
        <w:rPr>
          <w:spacing w:val="-1"/>
          <w:sz w:val="24"/>
          <w:szCs w:val="24"/>
        </w:rPr>
        <w:t>planned</w:t>
      </w:r>
      <w:r w:rsidR="00AA61DC" w:rsidRPr="00A00C71">
        <w:rPr>
          <w:spacing w:val="-1"/>
          <w:sz w:val="24"/>
          <w:szCs w:val="24"/>
        </w:rPr>
        <w:t>,</w:t>
      </w:r>
      <w:r w:rsidRPr="00A00C71">
        <w:rPr>
          <w:spacing w:val="-5"/>
          <w:sz w:val="24"/>
          <w:szCs w:val="24"/>
        </w:rPr>
        <w:t xml:space="preserve"> </w:t>
      </w:r>
      <w:r w:rsidRPr="00A00C71">
        <w:rPr>
          <w:sz w:val="24"/>
          <w:szCs w:val="24"/>
        </w:rPr>
        <w:t>to</w:t>
      </w:r>
      <w:r w:rsidRPr="00A00C71">
        <w:rPr>
          <w:spacing w:val="-6"/>
          <w:sz w:val="24"/>
          <w:szCs w:val="24"/>
        </w:rPr>
        <w:t xml:space="preserve"> </w:t>
      </w:r>
      <w:r w:rsidR="00AA61DC" w:rsidRPr="00A00C71">
        <w:rPr>
          <w:rFonts w:cstheme="minorHAnsi"/>
          <w:spacing w:val="-7"/>
          <w:sz w:val="24"/>
          <w:szCs w:val="24"/>
        </w:rPr>
        <w:t xml:space="preserve">supplement </w:t>
      </w:r>
      <w:r w:rsidRPr="00A00C71">
        <w:rPr>
          <w:sz w:val="24"/>
          <w:szCs w:val="24"/>
        </w:rPr>
        <w:t>and/or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pacing w:val="1"/>
          <w:sz w:val="24"/>
          <w:szCs w:val="24"/>
        </w:rPr>
        <w:t>to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z w:val="24"/>
          <w:szCs w:val="24"/>
        </w:rPr>
        <w:t>reinforce</w:t>
      </w:r>
      <w:r w:rsidRPr="00A00C71">
        <w:rPr>
          <w:spacing w:val="-7"/>
          <w:sz w:val="24"/>
          <w:szCs w:val="24"/>
        </w:rPr>
        <w:t xml:space="preserve"> </w:t>
      </w:r>
      <w:r w:rsidRPr="00A00C71">
        <w:rPr>
          <w:spacing w:val="-1"/>
          <w:sz w:val="24"/>
          <w:szCs w:val="24"/>
        </w:rPr>
        <w:t>classroom</w:t>
      </w:r>
      <w:r w:rsidRPr="00A00C71">
        <w:rPr>
          <w:spacing w:val="-3"/>
          <w:sz w:val="24"/>
          <w:szCs w:val="24"/>
        </w:rPr>
        <w:t xml:space="preserve"> </w:t>
      </w:r>
      <w:r w:rsidRPr="00A00C71">
        <w:rPr>
          <w:spacing w:val="-1"/>
          <w:sz w:val="24"/>
          <w:szCs w:val="24"/>
        </w:rPr>
        <w:t>instruction</w:t>
      </w:r>
      <w:r w:rsidR="00AA61DC" w:rsidRPr="00A00C71">
        <w:rPr>
          <w:spacing w:val="-1"/>
          <w:sz w:val="24"/>
          <w:szCs w:val="24"/>
        </w:rPr>
        <w:t>,</w:t>
      </w:r>
      <w:r w:rsidRPr="00A00C71">
        <w:rPr>
          <w:spacing w:val="1"/>
          <w:sz w:val="24"/>
          <w:szCs w:val="24"/>
        </w:rPr>
        <w:t xml:space="preserve"> </w:t>
      </w:r>
      <w:r w:rsidRPr="00A00C71">
        <w:rPr>
          <w:sz w:val="24"/>
          <w:szCs w:val="24"/>
        </w:rPr>
        <w:t>should</w:t>
      </w:r>
      <w:r w:rsidRPr="00A00C71">
        <w:rPr>
          <w:spacing w:val="-5"/>
          <w:sz w:val="24"/>
          <w:szCs w:val="24"/>
        </w:rPr>
        <w:t xml:space="preserve"> </w:t>
      </w:r>
      <w:r w:rsidRPr="00A00C71">
        <w:rPr>
          <w:sz w:val="24"/>
          <w:szCs w:val="24"/>
        </w:rPr>
        <w:t>be</w:t>
      </w:r>
      <w:r w:rsidR="00AA61DC" w:rsidRPr="00A00C71">
        <w:rPr>
          <w:sz w:val="24"/>
          <w:szCs w:val="24"/>
        </w:rPr>
        <w:t xml:space="preserve"> </w:t>
      </w:r>
      <w:proofErr w:type="gramStart"/>
      <w:r w:rsidRPr="00A95ECD">
        <w:rPr>
          <w:sz w:val="24"/>
          <w:szCs w:val="24"/>
        </w:rPr>
        <w:t>planned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in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advance</w:t>
      </w:r>
      <w:proofErr w:type="gramEnd"/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and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will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be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the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b/>
          <w:sz w:val="24"/>
          <w:szCs w:val="24"/>
        </w:rPr>
        <w:t>sole</w:t>
      </w:r>
      <w:r w:rsidRPr="00A95ECD">
        <w:rPr>
          <w:b/>
          <w:spacing w:val="-6"/>
          <w:sz w:val="24"/>
          <w:szCs w:val="24"/>
        </w:rPr>
        <w:t xml:space="preserve"> </w:t>
      </w:r>
      <w:r w:rsidRPr="00A95ECD">
        <w:rPr>
          <w:b/>
          <w:sz w:val="24"/>
          <w:szCs w:val="24"/>
        </w:rPr>
        <w:t>responsibility</w:t>
      </w:r>
      <w:r w:rsidRPr="00A95ECD">
        <w:rPr>
          <w:b/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of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the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classroom</w:t>
      </w:r>
      <w:r w:rsidRPr="00A95ECD">
        <w:rPr>
          <w:spacing w:val="-1"/>
          <w:sz w:val="24"/>
          <w:szCs w:val="24"/>
        </w:rPr>
        <w:t xml:space="preserve"> teacher</w:t>
      </w:r>
      <w:r w:rsidR="00C85779">
        <w:rPr>
          <w:spacing w:val="-1"/>
          <w:sz w:val="24"/>
          <w:szCs w:val="24"/>
        </w:rPr>
        <w:t>(s) under a program of study</w:t>
      </w:r>
      <w:r w:rsidRPr="00A95ECD">
        <w:rPr>
          <w:spacing w:val="-1"/>
          <w:sz w:val="24"/>
          <w:szCs w:val="24"/>
        </w:rPr>
        <w:t>.</w:t>
      </w:r>
    </w:p>
    <w:p w:rsidR="001238CB" w:rsidRPr="001238CB" w:rsidRDefault="001238CB" w:rsidP="001238CB">
      <w:pPr>
        <w:pStyle w:val="ListParagraph"/>
        <w:numPr>
          <w:ilvl w:val="1"/>
          <w:numId w:val="3"/>
        </w:numPr>
        <w:rPr>
          <w:b/>
          <w:i/>
          <w:sz w:val="24"/>
          <w:szCs w:val="24"/>
          <w:u w:val="single"/>
        </w:rPr>
      </w:pPr>
      <w:r w:rsidRPr="001238CB">
        <w:rPr>
          <w:sz w:val="24"/>
          <w:szCs w:val="24"/>
        </w:rPr>
        <w:t xml:space="preserve">Guests not on approved BISD professional leave </w:t>
      </w:r>
      <w:proofErr w:type="gramStart"/>
      <w:r w:rsidRPr="001238CB">
        <w:rPr>
          <w:sz w:val="24"/>
          <w:szCs w:val="24"/>
        </w:rPr>
        <w:t>will not be allowed</w:t>
      </w:r>
      <w:proofErr w:type="gramEnd"/>
      <w:r w:rsidRPr="001238CB">
        <w:rPr>
          <w:sz w:val="24"/>
          <w:szCs w:val="24"/>
        </w:rPr>
        <w:t xml:space="preserve"> to travel with a respective field trip group; this also includes, whether or not “out-of-</w:t>
      </w:r>
      <w:proofErr w:type="spellStart"/>
      <w:r w:rsidRPr="001238CB">
        <w:rPr>
          <w:sz w:val="24"/>
          <w:szCs w:val="24"/>
        </w:rPr>
        <w:t>pocket”costs</w:t>
      </w:r>
      <w:proofErr w:type="spellEnd"/>
      <w:r w:rsidRPr="001238CB">
        <w:rPr>
          <w:sz w:val="24"/>
          <w:szCs w:val="24"/>
        </w:rPr>
        <w:t xml:space="preserve"> for travel will be covered by a teacher; chaperone; and/or guest.</w:t>
      </w:r>
      <w:r w:rsidRPr="00CB636A">
        <w:rPr>
          <w:sz w:val="24"/>
          <w:szCs w:val="24"/>
          <w:highlight w:val="red"/>
        </w:rPr>
        <w:t xml:space="preserve"> </w:t>
      </w:r>
    </w:p>
    <w:p w:rsidR="00A95ECD" w:rsidRPr="00A95ECD" w:rsidRDefault="000C026D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Field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trip</w:t>
      </w:r>
      <w:r w:rsidR="00AA61DC" w:rsidRPr="00A00C71">
        <w:rPr>
          <w:sz w:val="24"/>
          <w:szCs w:val="24"/>
        </w:rPr>
        <w:t>s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will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be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used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as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a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definite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teaching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method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pertinent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to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the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content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of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the</w:t>
      </w:r>
      <w:r w:rsidRPr="00A95ECD">
        <w:rPr>
          <w:spacing w:val="22"/>
          <w:w w:val="99"/>
          <w:sz w:val="24"/>
          <w:szCs w:val="24"/>
        </w:rPr>
        <w:t xml:space="preserve"> </w:t>
      </w:r>
      <w:r w:rsidRPr="00A95ECD">
        <w:rPr>
          <w:sz w:val="24"/>
          <w:szCs w:val="24"/>
        </w:rPr>
        <w:t>grade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level</w:t>
      </w:r>
      <w:r w:rsidR="00AA61DC">
        <w:rPr>
          <w:spacing w:val="-1"/>
          <w:sz w:val="24"/>
          <w:szCs w:val="24"/>
        </w:rPr>
        <w:t xml:space="preserve"> </w:t>
      </w:r>
      <w:r w:rsidR="00AA61DC" w:rsidRPr="00A00C71">
        <w:rPr>
          <w:spacing w:val="-1"/>
          <w:sz w:val="24"/>
          <w:szCs w:val="24"/>
        </w:rPr>
        <w:t>and</w:t>
      </w:r>
      <w:r w:rsidRPr="00A00C71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subject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area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not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to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serve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as</w:t>
      </w:r>
      <w:r w:rsidRPr="00A95ECD">
        <w:rPr>
          <w:spacing w:val="-5"/>
          <w:sz w:val="24"/>
          <w:szCs w:val="24"/>
        </w:rPr>
        <w:t xml:space="preserve"> </w:t>
      </w:r>
      <w:r w:rsidRPr="00A00C71">
        <w:rPr>
          <w:sz w:val="24"/>
          <w:szCs w:val="24"/>
        </w:rPr>
        <w:t>a</w:t>
      </w:r>
      <w:r w:rsidRPr="00A00C71">
        <w:rPr>
          <w:spacing w:val="-6"/>
          <w:sz w:val="24"/>
          <w:szCs w:val="24"/>
        </w:rPr>
        <w:t xml:space="preserve"> </w:t>
      </w:r>
      <w:r w:rsidR="001B7FF8" w:rsidRPr="00A00C71">
        <w:rPr>
          <w:spacing w:val="-1"/>
          <w:sz w:val="24"/>
          <w:szCs w:val="24"/>
        </w:rPr>
        <w:t>non-paid</w:t>
      </w:r>
      <w:r w:rsidR="001B7FF8" w:rsidRPr="00A00C71">
        <w:rPr>
          <w:spacing w:val="-10"/>
          <w:sz w:val="24"/>
          <w:szCs w:val="24"/>
        </w:rPr>
        <w:t xml:space="preserve"> </w:t>
      </w:r>
      <w:r w:rsidRPr="00A00C71">
        <w:rPr>
          <w:spacing w:val="2"/>
          <w:sz w:val="24"/>
          <w:szCs w:val="24"/>
        </w:rPr>
        <w:t>Work</w:t>
      </w:r>
      <w:r w:rsidR="001B7FF8" w:rsidRPr="00A00C71">
        <w:rPr>
          <w:spacing w:val="2"/>
          <w:sz w:val="24"/>
          <w:szCs w:val="24"/>
        </w:rPr>
        <w:t>-</w:t>
      </w:r>
      <w:r w:rsidRPr="00A95ECD">
        <w:rPr>
          <w:spacing w:val="-1"/>
          <w:sz w:val="24"/>
          <w:szCs w:val="24"/>
        </w:rPr>
        <w:t>Based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Learning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activity</w:t>
      </w:r>
      <w:r w:rsidRPr="00A95ECD">
        <w:rPr>
          <w:spacing w:val="46"/>
          <w:w w:val="99"/>
          <w:sz w:val="24"/>
          <w:szCs w:val="24"/>
        </w:rPr>
        <w:t xml:space="preserve"> </w:t>
      </w:r>
      <w:r w:rsidRPr="00A95ECD">
        <w:rPr>
          <w:sz w:val="24"/>
          <w:szCs w:val="24"/>
        </w:rPr>
        <w:t>and/or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placement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(e.g.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mentoring,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job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shadowing,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career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preparation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co-op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experiences,</w:t>
      </w:r>
      <w:r w:rsidRPr="00A95ECD">
        <w:rPr>
          <w:spacing w:val="30"/>
          <w:w w:val="99"/>
          <w:sz w:val="24"/>
          <w:szCs w:val="24"/>
        </w:rPr>
        <w:t xml:space="preserve"> </w:t>
      </w:r>
      <w:r w:rsidRPr="00A95ECD">
        <w:rPr>
          <w:sz w:val="24"/>
          <w:szCs w:val="24"/>
        </w:rPr>
        <w:t>practicum</w:t>
      </w:r>
      <w:r w:rsidRPr="00A95ECD">
        <w:rPr>
          <w:spacing w:val="-11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internships/externships,</w:t>
      </w:r>
      <w:r w:rsidR="001B7FF8" w:rsidRPr="00A00C71">
        <w:rPr>
          <w:spacing w:val="-1"/>
          <w:sz w:val="24"/>
          <w:szCs w:val="24"/>
        </w:rPr>
        <w:t xml:space="preserve"> or</w:t>
      </w:r>
      <w:r w:rsidRPr="00A00C71">
        <w:rPr>
          <w:spacing w:val="-12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capstone</w:t>
      </w:r>
      <w:r w:rsidRPr="00A95ECD">
        <w:rPr>
          <w:spacing w:val="-13"/>
          <w:sz w:val="24"/>
          <w:szCs w:val="24"/>
        </w:rPr>
        <w:t xml:space="preserve"> </w:t>
      </w:r>
      <w:r w:rsidRPr="00A95ECD">
        <w:rPr>
          <w:sz w:val="24"/>
          <w:szCs w:val="24"/>
        </w:rPr>
        <w:t>experiences).</w:t>
      </w:r>
    </w:p>
    <w:p w:rsidR="00A95ECD" w:rsidRPr="00A95ECD" w:rsidRDefault="000C026D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rFonts w:cs="Arial"/>
          <w:sz w:val="24"/>
          <w:szCs w:val="24"/>
        </w:rPr>
        <w:t>The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approval</w:t>
      </w:r>
      <w:r w:rsidRPr="00A95ECD">
        <w:rPr>
          <w:rFonts w:cs="Arial"/>
          <w:spacing w:val="-7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of</w:t>
      </w:r>
      <w:r w:rsidRPr="00A95ECD">
        <w:rPr>
          <w:rFonts w:cs="Arial"/>
          <w:spacing w:val="-4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all</w:t>
      </w:r>
      <w:r w:rsidRPr="00A95ECD">
        <w:rPr>
          <w:rFonts w:cs="Arial"/>
          <w:spacing w:val="-7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“field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trip”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requests</w:t>
      </w:r>
      <w:r w:rsidRPr="00A95ECD">
        <w:rPr>
          <w:rFonts w:cs="Arial"/>
          <w:spacing w:val="-3"/>
          <w:sz w:val="24"/>
          <w:szCs w:val="24"/>
        </w:rPr>
        <w:t xml:space="preserve"> </w:t>
      </w:r>
      <w:r w:rsidRPr="00A95ECD">
        <w:rPr>
          <w:rFonts w:cs="Arial"/>
          <w:spacing w:val="-1"/>
          <w:sz w:val="24"/>
          <w:szCs w:val="24"/>
        </w:rPr>
        <w:t>will</w:t>
      </w:r>
      <w:r w:rsidRPr="00A95ECD">
        <w:rPr>
          <w:rFonts w:cs="Arial"/>
          <w:spacing w:val="-5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be</w:t>
      </w:r>
      <w:r w:rsidRPr="00A95ECD">
        <w:rPr>
          <w:rFonts w:cs="Arial"/>
          <w:spacing w:val="-5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determined</w:t>
      </w:r>
      <w:r w:rsidRPr="00A95ECD">
        <w:rPr>
          <w:rFonts w:cs="Arial"/>
          <w:spacing w:val="-5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by</w:t>
      </w:r>
      <w:r w:rsidRPr="00A95ECD">
        <w:rPr>
          <w:rFonts w:cs="Arial"/>
          <w:spacing w:val="-7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the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pacing w:val="-1"/>
          <w:sz w:val="24"/>
          <w:szCs w:val="24"/>
        </w:rPr>
        <w:t>following:</w:t>
      </w:r>
    </w:p>
    <w:p w:rsidR="00A95ECD" w:rsidRPr="00A00C71" w:rsidRDefault="009F76EC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proofErr w:type="gramStart"/>
      <w:r w:rsidRPr="00A00C71">
        <w:rPr>
          <w:rFonts w:cs="Arial"/>
          <w:sz w:val="24"/>
          <w:szCs w:val="24"/>
        </w:rPr>
        <w:t xml:space="preserve">Field trips </w:t>
      </w:r>
      <w:r w:rsidR="000C026D" w:rsidRPr="00A00C71">
        <w:rPr>
          <w:sz w:val="24"/>
          <w:szCs w:val="24"/>
        </w:rPr>
        <w:t>shall</w:t>
      </w:r>
      <w:r w:rsidR="000C026D" w:rsidRPr="00A00C71">
        <w:rPr>
          <w:spacing w:val="-5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be</w:t>
      </w:r>
      <w:r w:rsidR="000C026D" w:rsidRPr="00A00C71">
        <w:rPr>
          <w:spacing w:val="-4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approved</w:t>
      </w:r>
      <w:r w:rsidR="000C026D" w:rsidRPr="00A00C71">
        <w:rPr>
          <w:spacing w:val="-6"/>
          <w:sz w:val="24"/>
          <w:szCs w:val="24"/>
        </w:rPr>
        <w:t xml:space="preserve"> </w:t>
      </w:r>
      <w:r w:rsidR="000C026D" w:rsidRPr="00A00C71">
        <w:rPr>
          <w:spacing w:val="1"/>
          <w:sz w:val="24"/>
          <w:szCs w:val="24"/>
        </w:rPr>
        <w:t>by</w:t>
      </w:r>
      <w:r w:rsidR="000C026D" w:rsidRPr="00A00C71">
        <w:rPr>
          <w:spacing w:val="-8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the</w:t>
      </w:r>
      <w:r w:rsidR="000C026D" w:rsidRPr="00A00C71">
        <w:rPr>
          <w:spacing w:val="-5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principal</w:t>
      </w:r>
      <w:r w:rsidR="000C026D" w:rsidRPr="00A00C71">
        <w:rPr>
          <w:spacing w:val="-3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of</w:t>
      </w:r>
      <w:r w:rsidR="000C026D" w:rsidRPr="00A00C71">
        <w:rPr>
          <w:spacing w:val="-4"/>
          <w:sz w:val="24"/>
          <w:szCs w:val="24"/>
        </w:rPr>
        <w:t xml:space="preserve"> </w:t>
      </w:r>
      <w:r w:rsidR="000C026D" w:rsidRPr="00A00C71">
        <w:rPr>
          <w:spacing w:val="-1"/>
          <w:sz w:val="24"/>
          <w:szCs w:val="24"/>
        </w:rPr>
        <w:t>the</w:t>
      </w:r>
      <w:r w:rsidR="000C026D" w:rsidRPr="00A00C71">
        <w:rPr>
          <w:spacing w:val="-6"/>
          <w:sz w:val="24"/>
          <w:szCs w:val="24"/>
        </w:rPr>
        <w:t xml:space="preserve"> </w:t>
      </w:r>
      <w:r w:rsidR="000C026D" w:rsidRPr="00A00C71">
        <w:rPr>
          <w:sz w:val="24"/>
          <w:szCs w:val="24"/>
        </w:rPr>
        <w:t>school</w:t>
      </w:r>
      <w:proofErr w:type="gramEnd"/>
      <w:r w:rsidR="001B7FF8" w:rsidRPr="00A00C71">
        <w:rPr>
          <w:sz w:val="24"/>
          <w:szCs w:val="24"/>
        </w:rPr>
        <w:t>,</w:t>
      </w:r>
      <w:r w:rsidRPr="00A00C71">
        <w:rPr>
          <w:sz w:val="24"/>
          <w:szCs w:val="24"/>
        </w:rPr>
        <w:t xml:space="preserve"> before these </w:t>
      </w:r>
      <w:r w:rsidR="001B7FF8" w:rsidRPr="00A00C71">
        <w:rPr>
          <w:sz w:val="24"/>
          <w:szCs w:val="24"/>
        </w:rPr>
        <w:t>requests</w:t>
      </w:r>
      <w:r w:rsidRPr="00A00C71">
        <w:rPr>
          <w:sz w:val="24"/>
          <w:szCs w:val="24"/>
        </w:rPr>
        <w:t xml:space="preserve"> are submitted</w:t>
      </w:r>
      <w:r w:rsidR="001B7FF8" w:rsidRPr="00A00C71">
        <w:rPr>
          <w:sz w:val="24"/>
          <w:szCs w:val="24"/>
        </w:rPr>
        <w:t xml:space="preserve"> to </w:t>
      </w:r>
      <w:r w:rsidRPr="00A00C71">
        <w:rPr>
          <w:sz w:val="24"/>
          <w:szCs w:val="24"/>
        </w:rPr>
        <w:t xml:space="preserve">the </w:t>
      </w:r>
      <w:r w:rsidR="001B7FF8" w:rsidRPr="00A00C71">
        <w:rPr>
          <w:sz w:val="24"/>
          <w:szCs w:val="24"/>
        </w:rPr>
        <w:t>CTE office for final approval</w:t>
      </w:r>
      <w:r w:rsidR="000C026D" w:rsidRPr="00A00C71">
        <w:rPr>
          <w:sz w:val="24"/>
          <w:szCs w:val="24"/>
        </w:rPr>
        <w:t>.</w:t>
      </w:r>
    </w:p>
    <w:p w:rsidR="00A95ECD" w:rsidRPr="00A95ECD" w:rsidRDefault="001B7FF8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00C71">
        <w:rPr>
          <w:rFonts w:cs="Arial"/>
          <w:sz w:val="24"/>
          <w:szCs w:val="24"/>
        </w:rPr>
        <w:t xml:space="preserve">Field trip </w:t>
      </w:r>
      <w:r>
        <w:rPr>
          <w:rFonts w:cs="Arial"/>
          <w:sz w:val="24"/>
          <w:szCs w:val="24"/>
        </w:rPr>
        <w:t>r</w:t>
      </w:r>
      <w:r w:rsidR="000C026D" w:rsidRPr="00A95ECD">
        <w:rPr>
          <w:rFonts w:cs="Arial"/>
          <w:sz w:val="24"/>
          <w:szCs w:val="24"/>
        </w:rPr>
        <w:t>equests</w:t>
      </w:r>
      <w:r w:rsidR="000C026D" w:rsidRPr="00A95ECD">
        <w:rPr>
          <w:rFonts w:cs="Arial"/>
          <w:spacing w:val="-2"/>
          <w:sz w:val="24"/>
          <w:szCs w:val="24"/>
        </w:rPr>
        <w:t xml:space="preserve"> </w:t>
      </w:r>
      <w:proofErr w:type="gramStart"/>
      <w:r w:rsidR="000C026D" w:rsidRPr="00A95ECD">
        <w:rPr>
          <w:rFonts w:cs="Arial"/>
          <w:spacing w:val="-1"/>
          <w:sz w:val="24"/>
          <w:szCs w:val="24"/>
        </w:rPr>
        <w:t>will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be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reviewed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and</w:t>
      </w:r>
      <w:r w:rsidR="000C026D" w:rsidRPr="00A95ECD">
        <w:rPr>
          <w:rFonts w:cs="Arial"/>
          <w:spacing w:val="-6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evaluated</w:t>
      </w:r>
      <w:r w:rsidR="000C026D" w:rsidRPr="00A95ECD">
        <w:rPr>
          <w:rFonts w:cs="Arial"/>
          <w:spacing w:val="-4"/>
          <w:sz w:val="24"/>
          <w:szCs w:val="24"/>
        </w:rPr>
        <w:t xml:space="preserve"> </w:t>
      </w:r>
      <w:r w:rsidR="000C026D" w:rsidRPr="00A00C71">
        <w:rPr>
          <w:rFonts w:cs="Arial"/>
          <w:sz w:val="24"/>
          <w:szCs w:val="24"/>
        </w:rPr>
        <w:t>by</w:t>
      </w:r>
      <w:r w:rsidR="00A95ECD" w:rsidRPr="00A00C71">
        <w:rPr>
          <w:rFonts w:cs="Arial"/>
          <w:sz w:val="24"/>
          <w:szCs w:val="24"/>
        </w:rPr>
        <w:t xml:space="preserve"> </w:t>
      </w:r>
      <w:r w:rsidRPr="00A00C71">
        <w:rPr>
          <w:rFonts w:cs="Arial"/>
          <w:sz w:val="24"/>
          <w:szCs w:val="24"/>
        </w:rPr>
        <w:t xml:space="preserve">the </w:t>
      </w:r>
      <w:r w:rsidR="000C026D" w:rsidRPr="00A00C71">
        <w:rPr>
          <w:spacing w:val="1"/>
          <w:sz w:val="24"/>
          <w:szCs w:val="24"/>
        </w:rPr>
        <w:t>CTE</w:t>
      </w:r>
      <w:r w:rsidR="000C026D" w:rsidRPr="00A00C71">
        <w:rPr>
          <w:spacing w:val="-5"/>
          <w:sz w:val="24"/>
          <w:szCs w:val="24"/>
        </w:rPr>
        <w:t xml:space="preserve"> </w:t>
      </w:r>
      <w:r w:rsidRPr="00A00C71">
        <w:rPr>
          <w:spacing w:val="-5"/>
          <w:sz w:val="24"/>
          <w:szCs w:val="24"/>
        </w:rPr>
        <w:t xml:space="preserve">Administrator </w:t>
      </w:r>
      <w:r w:rsidR="000C026D" w:rsidRPr="00A95ECD">
        <w:rPr>
          <w:sz w:val="24"/>
          <w:szCs w:val="24"/>
        </w:rPr>
        <w:t>to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determine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if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it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is</w:t>
      </w:r>
      <w:r w:rsidR="000C026D" w:rsidRPr="00A95ECD">
        <w:rPr>
          <w:spacing w:val="-2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pertinent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to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the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content</w:t>
      </w:r>
      <w:r w:rsidR="000C026D" w:rsidRPr="00A95ECD">
        <w:rPr>
          <w:spacing w:val="-1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of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the</w:t>
      </w:r>
      <w:r w:rsidR="000C026D" w:rsidRPr="00A95ECD">
        <w:rPr>
          <w:spacing w:val="-4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grade</w:t>
      </w:r>
      <w:r w:rsidR="000C026D" w:rsidRPr="00A95ECD">
        <w:rPr>
          <w:spacing w:val="-2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level</w:t>
      </w:r>
      <w:r w:rsidR="000C026D" w:rsidRPr="00A95ECD">
        <w:rPr>
          <w:spacing w:val="-6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or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subject</w:t>
      </w:r>
      <w:r w:rsidR="000C026D" w:rsidRPr="00A95ECD">
        <w:rPr>
          <w:spacing w:val="38"/>
          <w:w w:val="99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area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and</w:t>
      </w:r>
      <w:r w:rsidR="000C026D" w:rsidRPr="00A95ECD">
        <w:rPr>
          <w:spacing w:val="-6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the</w:t>
      </w:r>
      <w:r w:rsidR="000C026D" w:rsidRPr="00A95ECD">
        <w:rPr>
          <w:spacing w:val="-7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CTE</w:t>
      </w:r>
      <w:r w:rsidR="000C026D" w:rsidRPr="00A95ECD">
        <w:rPr>
          <w:spacing w:val="-6"/>
          <w:sz w:val="24"/>
          <w:szCs w:val="24"/>
        </w:rPr>
        <w:t xml:space="preserve"> </w:t>
      </w:r>
      <w:r w:rsidR="00AB5E88" w:rsidRPr="00A00C71">
        <w:rPr>
          <w:sz w:val="24"/>
          <w:szCs w:val="24"/>
        </w:rPr>
        <w:t>A</w:t>
      </w:r>
      <w:r w:rsidR="000C026D" w:rsidRPr="00A95ECD">
        <w:rPr>
          <w:sz w:val="24"/>
          <w:szCs w:val="24"/>
        </w:rPr>
        <w:t>dministrator</w:t>
      </w:r>
      <w:r w:rsidR="000C026D" w:rsidRPr="00A95ECD">
        <w:rPr>
          <w:spacing w:val="-6"/>
          <w:sz w:val="24"/>
          <w:szCs w:val="24"/>
        </w:rPr>
        <w:t xml:space="preserve"> </w:t>
      </w:r>
      <w:r w:rsidRPr="00A00C71">
        <w:rPr>
          <w:spacing w:val="-7"/>
          <w:sz w:val="24"/>
          <w:szCs w:val="24"/>
        </w:rPr>
        <w:t xml:space="preserve">will </w:t>
      </w:r>
      <w:r w:rsidR="000C026D" w:rsidRPr="00A95ECD">
        <w:rPr>
          <w:spacing w:val="-1"/>
          <w:sz w:val="24"/>
          <w:szCs w:val="24"/>
        </w:rPr>
        <w:t>approve</w:t>
      </w:r>
      <w:r w:rsidR="000C026D" w:rsidRPr="00A95ECD">
        <w:rPr>
          <w:spacing w:val="-4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deny</w:t>
      </w:r>
      <w:r w:rsidR="000C026D" w:rsidRPr="00A95ECD">
        <w:rPr>
          <w:rFonts w:cs="Arial"/>
          <w:spacing w:val="-9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funding</w:t>
      </w:r>
      <w:r w:rsidR="000C026D" w:rsidRPr="00A95ECD">
        <w:rPr>
          <w:rFonts w:cs="Arial"/>
          <w:spacing w:val="-6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for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the</w:t>
      </w:r>
      <w:r w:rsidR="000C026D" w:rsidRPr="00A95ECD">
        <w:rPr>
          <w:rFonts w:cs="Arial"/>
          <w:spacing w:val="-6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“field</w:t>
      </w:r>
      <w:r w:rsidR="000C026D" w:rsidRPr="00A95ECD">
        <w:rPr>
          <w:rFonts w:cs="Arial"/>
          <w:spacing w:val="-6"/>
          <w:sz w:val="24"/>
          <w:szCs w:val="24"/>
        </w:rPr>
        <w:t xml:space="preserve"> </w:t>
      </w:r>
      <w:r w:rsidR="000C026D" w:rsidRPr="00A95ECD">
        <w:rPr>
          <w:rFonts w:cs="Arial"/>
          <w:spacing w:val="-1"/>
          <w:sz w:val="24"/>
          <w:szCs w:val="24"/>
        </w:rPr>
        <w:t>trip</w:t>
      </w:r>
      <w:r w:rsidRPr="00F60D4C">
        <w:rPr>
          <w:rFonts w:cs="Arial"/>
          <w:spacing w:val="-1"/>
          <w:sz w:val="24"/>
          <w:szCs w:val="24"/>
        </w:rPr>
        <w:t>.</w:t>
      </w:r>
      <w:r w:rsidR="000C026D" w:rsidRPr="00A95ECD">
        <w:rPr>
          <w:rFonts w:cs="Arial"/>
          <w:spacing w:val="-1"/>
          <w:sz w:val="24"/>
          <w:szCs w:val="24"/>
        </w:rPr>
        <w:t>”</w:t>
      </w:r>
      <w:proofErr w:type="gramEnd"/>
      <w:r w:rsidR="00F60D4C">
        <w:rPr>
          <w:rFonts w:cs="Arial"/>
          <w:spacing w:val="-1"/>
          <w:sz w:val="24"/>
          <w:szCs w:val="24"/>
        </w:rPr>
        <w:t xml:space="preserve"> </w:t>
      </w:r>
      <w:r w:rsidR="000C026D" w:rsidRPr="00A95ECD">
        <w:rPr>
          <w:rFonts w:cs="Arial"/>
          <w:b/>
          <w:bCs/>
          <w:sz w:val="24"/>
          <w:szCs w:val="24"/>
        </w:rPr>
        <w:t>Note:</w:t>
      </w:r>
      <w:r w:rsidR="000C026D" w:rsidRPr="00A95ECD">
        <w:rPr>
          <w:rFonts w:cs="Arial"/>
          <w:b/>
          <w:bCs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pacing w:val="-1"/>
          <w:sz w:val="24"/>
          <w:szCs w:val="24"/>
        </w:rPr>
        <w:t>“Field</w:t>
      </w:r>
      <w:r w:rsidR="000C026D" w:rsidRPr="00A95ECD">
        <w:rPr>
          <w:rFonts w:cs="Arial"/>
          <w:spacing w:val="-6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trips”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determined</w:t>
      </w:r>
      <w:r w:rsidR="000C026D" w:rsidRPr="00A95ECD">
        <w:rPr>
          <w:rFonts w:cs="Arial"/>
          <w:spacing w:val="-5"/>
          <w:sz w:val="24"/>
          <w:szCs w:val="24"/>
        </w:rPr>
        <w:t xml:space="preserve"> </w:t>
      </w:r>
      <w:r w:rsidR="000C026D" w:rsidRPr="00A95ECD">
        <w:rPr>
          <w:rFonts w:cs="Arial"/>
          <w:spacing w:val="-1"/>
          <w:sz w:val="24"/>
          <w:szCs w:val="24"/>
        </w:rPr>
        <w:t>to</w:t>
      </w:r>
      <w:r w:rsidR="000C026D" w:rsidRPr="00A95ECD">
        <w:rPr>
          <w:rFonts w:cs="Arial"/>
          <w:spacing w:val="-4"/>
          <w:sz w:val="24"/>
          <w:szCs w:val="24"/>
        </w:rPr>
        <w:t xml:space="preserve"> </w:t>
      </w:r>
      <w:r w:rsidR="000C026D" w:rsidRPr="00A95ECD">
        <w:rPr>
          <w:rFonts w:cs="Arial"/>
          <w:sz w:val="24"/>
          <w:szCs w:val="24"/>
        </w:rPr>
        <w:t>be</w:t>
      </w:r>
      <w:r w:rsidR="00A95ECD">
        <w:rPr>
          <w:rFonts w:cs="Arial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pertinent</w:t>
      </w:r>
      <w:r w:rsidR="000C026D" w:rsidRPr="00A95ECD">
        <w:rPr>
          <w:spacing w:val="-6"/>
          <w:sz w:val="24"/>
          <w:szCs w:val="24"/>
        </w:rPr>
        <w:t xml:space="preserve"> </w:t>
      </w:r>
      <w:r w:rsidR="000C026D" w:rsidRPr="00A95ECD">
        <w:rPr>
          <w:spacing w:val="1"/>
          <w:sz w:val="24"/>
          <w:szCs w:val="24"/>
        </w:rPr>
        <w:t>to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the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content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of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the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grade</w:t>
      </w:r>
      <w:r w:rsidR="000C026D" w:rsidRPr="00A95ECD">
        <w:rPr>
          <w:spacing w:val="-3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level</w:t>
      </w:r>
      <w:r w:rsidR="000C026D" w:rsidRPr="00A95ECD">
        <w:rPr>
          <w:spacing w:val="-4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or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subject</w:t>
      </w:r>
      <w:r w:rsidR="000C026D" w:rsidRPr="00A95ECD">
        <w:rPr>
          <w:spacing w:val="-4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area</w:t>
      </w:r>
      <w:r w:rsidR="000C026D" w:rsidRPr="00A95ECD">
        <w:rPr>
          <w:spacing w:val="-5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do</w:t>
      </w:r>
      <w:r w:rsidR="00F60D4C" w:rsidRPr="00F60D4C">
        <w:rPr>
          <w:color w:val="FF0000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not</w:t>
      </w:r>
      <w:r w:rsidR="000C026D" w:rsidRPr="00A95ECD">
        <w:rPr>
          <w:spacing w:val="24"/>
          <w:w w:val="99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guarantee</w:t>
      </w:r>
      <w:r w:rsidR="000C026D" w:rsidRPr="00A95ECD">
        <w:rPr>
          <w:spacing w:val="-9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approval</w:t>
      </w:r>
      <w:r w:rsidR="000C026D" w:rsidRPr="00A95ECD">
        <w:rPr>
          <w:spacing w:val="-9"/>
          <w:sz w:val="24"/>
          <w:szCs w:val="24"/>
        </w:rPr>
        <w:t xml:space="preserve"> </w:t>
      </w:r>
      <w:r w:rsidR="000C026D" w:rsidRPr="00A95ECD">
        <w:rPr>
          <w:sz w:val="24"/>
          <w:szCs w:val="24"/>
        </w:rPr>
        <w:t>for</w:t>
      </w:r>
      <w:r w:rsidR="000C026D" w:rsidRPr="00A95ECD">
        <w:rPr>
          <w:spacing w:val="-9"/>
          <w:sz w:val="24"/>
          <w:szCs w:val="24"/>
        </w:rPr>
        <w:t xml:space="preserve"> </w:t>
      </w:r>
      <w:r w:rsidR="000C026D" w:rsidRPr="00A95ECD">
        <w:rPr>
          <w:spacing w:val="1"/>
          <w:sz w:val="24"/>
          <w:szCs w:val="24"/>
        </w:rPr>
        <w:t>CTE</w:t>
      </w:r>
      <w:r w:rsidR="000C026D" w:rsidRPr="00A95ECD">
        <w:rPr>
          <w:spacing w:val="-9"/>
          <w:sz w:val="24"/>
          <w:szCs w:val="24"/>
        </w:rPr>
        <w:t xml:space="preserve"> </w:t>
      </w:r>
      <w:r w:rsidR="000C026D" w:rsidRPr="00A95ECD">
        <w:rPr>
          <w:spacing w:val="-1"/>
          <w:sz w:val="24"/>
          <w:szCs w:val="24"/>
        </w:rPr>
        <w:t>funding.</w:t>
      </w:r>
    </w:p>
    <w:p w:rsidR="00A95ECD" w:rsidRPr="00A95ECD" w:rsidRDefault="000C026D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Teacher(s)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submitting</w:t>
      </w:r>
      <w:r w:rsidRPr="00A95ECD">
        <w:rPr>
          <w:spacing w:val="-7"/>
          <w:sz w:val="24"/>
          <w:szCs w:val="24"/>
        </w:rPr>
        <w:t xml:space="preserve"> </w:t>
      </w:r>
      <w:r w:rsidRPr="00E67B55">
        <w:rPr>
          <w:color w:val="FF0000"/>
          <w:spacing w:val="-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field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trip</w:t>
      </w:r>
      <w:r w:rsidRPr="00F60D4C">
        <w:rPr>
          <w:spacing w:val="-7"/>
          <w:sz w:val="24"/>
          <w:szCs w:val="24"/>
        </w:rPr>
        <w:t xml:space="preserve"> </w:t>
      </w:r>
      <w:r w:rsidR="00E67B55" w:rsidRPr="00F60D4C">
        <w:rPr>
          <w:spacing w:val="-7"/>
          <w:sz w:val="24"/>
          <w:szCs w:val="24"/>
        </w:rPr>
        <w:t xml:space="preserve">requests </w:t>
      </w:r>
      <w:r w:rsidRPr="00A95ECD">
        <w:rPr>
          <w:sz w:val="24"/>
          <w:szCs w:val="24"/>
        </w:rPr>
        <w:t>must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submit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the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following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documents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for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approval:</w:t>
      </w:r>
    </w:p>
    <w:p w:rsidR="00A95ECD" w:rsidRPr="00C0661B" w:rsidRDefault="000C026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Completed</w:t>
      </w:r>
      <w:r w:rsidRPr="00A95ECD">
        <w:rPr>
          <w:spacing w:val="-10"/>
          <w:sz w:val="24"/>
          <w:szCs w:val="24"/>
        </w:rPr>
        <w:t xml:space="preserve"> </w:t>
      </w:r>
      <w:r w:rsidRPr="00A95ECD">
        <w:rPr>
          <w:sz w:val="24"/>
          <w:szCs w:val="24"/>
        </w:rPr>
        <w:t>Instructional</w:t>
      </w:r>
      <w:r w:rsidRPr="00A95ECD">
        <w:rPr>
          <w:spacing w:val="-10"/>
          <w:sz w:val="24"/>
          <w:szCs w:val="24"/>
        </w:rPr>
        <w:t xml:space="preserve"> </w:t>
      </w:r>
      <w:r w:rsidRPr="00A95ECD">
        <w:rPr>
          <w:sz w:val="24"/>
          <w:szCs w:val="24"/>
        </w:rPr>
        <w:t>Field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Trip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Request</w:t>
      </w:r>
      <w:r w:rsidRPr="00A95ECD">
        <w:rPr>
          <w:spacing w:val="-9"/>
          <w:sz w:val="24"/>
          <w:szCs w:val="24"/>
        </w:rPr>
        <w:t xml:space="preserve"> </w:t>
      </w:r>
      <w:r w:rsidRPr="00A95ECD">
        <w:rPr>
          <w:sz w:val="24"/>
          <w:szCs w:val="24"/>
        </w:rPr>
        <w:t>Form</w:t>
      </w:r>
      <w:r w:rsidR="00A95ECD">
        <w:rPr>
          <w:sz w:val="24"/>
          <w:szCs w:val="24"/>
        </w:rPr>
        <w:t xml:space="preserve"> (Lesson Plan)</w:t>
      </w:r>
      <w:r w:rsidR="00C0661B">
        <w:rPr>
          <w:sz w:val="24"/>
          <w:szCs w:val="24"/>
        </w:rPr>
        <w:t>.</w:t>
      </w:r>
    </w:p>
    <w:p w:rsidR="00A95ECD" w:rsidRPr="00A95ECD" w:rsidRDefault="000C026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Professional</w:t>
      </w:r>
      <w:r w:rsidRPr="00A95ECD">
        <w:rPr>
          <w:spacing w:val="-1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Leave</w:t>
      </w:r>
    </w:p>
    <w:p w:rsidR="00A95ECD" w:rsidRPr="00A95ECD" w:rsidRDefault="000C026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Transportation</w:t>
      </w:r>
      <w:r w:rsidRPr="00A95ECD">
        <w:rPr>
          <w:spacing w:val="-14"/>
          <w:sz w:val="24"/>
          <w:szCs w:val="24"/>
        </w:rPr>
        <w:t xml:space="preserve"> </w:t>
      </w:r>
      <w:r w:rsidRPr="00A95ECD">
        <w:rPr>
          <w:sz w:val="24"/>
          <w:szCs w:val="24"/>
        </w:rPr>
        <w:t>Request</w:t>
      </w:r>
      <w:r w:rsidRPr="00A95ECD">
        <w:rPr>
          <w:spacing w:val="-13"/>
          <w:sz w:val="24"/>
          <w:szCs w:val="24"/>
        </w:rPr>
        <w:t xml:space="preserve"> </w:t>
      </w:r>
      <w:r w:rsidRPr="00A95ECD">
        <w:rPr>
          <w:sz w:val="24"/>
          <w:szCs w:val="24"/>
        </w:rPr>
        <w:t>Form</w:t>
      </w:r>
    </w:p>
    <w:p w:rsidR="00A95ECD" w:rsidRPr="00701670" w:rsidRDefault="00A95EC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Purchase </w:t>
      </w:r>
      <w:r w:rsidR="00E67B55" w:rsidRPr="00F60D4C">
        <w:rPr>
          <w:rFonts w:cstheme="minorHAnsi"/>
          <w:sz w:val="24"/>
          <w:szCs w:val="24"/>
        </w:rPr>
        <w:t>Requisitions</w:t>
      </w:r>
      <w:r w:rsidRPr="00F60D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(ex: meals, transportation, fees, hotel, etc.)</w:t>
      </w:r>
    </w:p>
    <w:p w:rsidR="00701670" w:rsidRPr="00A95ECD" w:rsidRDefault="00701670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Field Trip Itinerary</w:t>
      </w:r>
    </w:p>
    <w:p w:rsidR="00A95ECD" w:rsidRPr="00A95ECD" w:rsidRDefault="000C026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Class</w:t>
      </w:r>
      <w:r w:rsidR="00E67B55" w:rsidRPr="00F60D4C">
        <w:rPr>
          <w:sz w:val="24"/>
          <w:szCs w:val="24"/>
        </w:rPr>
        <w:t>/Student</w:t>
      </w:r>
      <w:r w:rsidRPr="00F60D4C">
        <w:rPr>
          <w:spacing w:val="-11"/>
          <w:sz w:val="24"/>
          <w:szCs w:val="24"/>
        </w:rPr>
        <w:t xml:space="preserve"> </w:t>
      </w:r>
      <w:r w:rsidRPr="00A95ECD">
        <w:rPr>
          <w:sz w:val="24"/>
          <w:szCs w:val="24"/>
        </w:rPr>
        <w:t>Roster</w:t>
      </w:r>
    </w:p>
    <w:p w:rsidR="00A95ECD" w:rsidRPr="00A95ECD" w:rsidRDefault="000C026D" w:rsidP="00A95ECD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Copy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of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full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information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about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planned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field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trips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(e.g.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Permission</w:t>
      </w:r>
      <w:r w:rsidRPr="00A95ECD">
        <w:rPr>
          <w:spacing w:val="-7"/>
          <w:sz w:val="24"/>
          <w:szCs w:val="24"/>
        </w:rPr>
        <w:t xml:space="preserve"> </w:t>
      </w:r>
      <w:r w:rsidRPr="00F60D4C">
        <w:rPr>
          <w:sz w:val="24"/>
          <w:szCs w:val="24"/>
        </w:rPr>
        <w:t>slip</w:t>
      </w:r>
      <w:r w:rsidR="00E67B55" w:rsidRPr="00F60D4C">
        <w:rPr>
          <w:sz w:val="24"/>
          <w:szCs w:val="24"/>
        </w:rPr>
        <w:t>s, etc.</w:t>
      </w:r>
      <w:r w:rsidRPr="00A95ECD">
        <w:rPr>
          <w:sz w:val="24"/>
          <w:szCs w:val="24"/>
        </w:rPr>
        <w:t>)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sent</w:t>
      </w:r>
      <w:r w:rsidRPr="00A95ECD">
        <w:rPr>
          <w:spacing w:val="30"/>
          <w:w w:val="99"/>
          <w:sz w:val="24"/>
          <w:szCs w:val="24"/>
        </w:rPr>
        <w:t xml:space="preserve"> </w:t>
      </w:r>
      <w:r w:rsidRPr="00A95ECD">
        <w:rPr>
          <w:sz w:val="24"/>
          <w:szCs w:val="24"/>
        </w:rPr>
        <w:t>to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parents.</w:t>
      </w:r>
    </w:p>
    <w:p w:rsidR="00A95ECD" w:rsidRPr="00A95ECD" w:rsidRDefault="000C026D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Field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trip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request</w:t>
      </w:r>
      <w:r w:rsidR="00E67B55" w:rsidRPr="00F60D4C">
        <w:rPr>
          <w:sz w:val="24"/>
          <w:szCs w:val="24"/>
        </w:rPr>
        <w:t>s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and</w:t>
      </w:r>
      <w:r w:rsidRPr="00A95ECD">
        <w:rPr>
          <w:spacing w:val="-6"/>
          <w:sz w:val="24"/>
          <w:szCs w:val="24"/>
        </w:rPr>
        <w:t xml:space="preserve"> </w:t>
      </w:r>
      <w:r w:rsidR="0025383C">
        <w:rPr>
          <w:spacing w:val="-6"/>
          <w:sz w:val="24"/>
          <w:szCs w:val="24"/>
        </w:rPr>
        <w:t xml:space="preserve">copies of supporting </w:t>
      </w:r>
      <w:r w:rsidRPr="00A95ECD">
        <w:rPr>
          <w:sz w:val="24"/>
          <w:szCs w:val="24"/>
        </w:rPr>
        <w:t>documentation</w:t>
      </w:r>
      <w:r w:rsidRPr="00A95ECD">
        <w:rPr>
          <w:spacing w:val="-5"/>
          <w:sz w:val="24"/>
          <w:szCs w:val="24"/>
        </w:rPr>
        <w:t xml:space="preserve"> </w:t>
      </w:r>
      <w:proofErr w:type="gramStart"/>
      <w:r w:rsidRPr="00A95ECD">
        <w:rPr>
          <w:spacing w:val="1"/>
          <w:sz w:val="24"/>
          <w:szCs w:val="24"/>
        </w:rPr>
        <w:t>mus</w:t>
      </w:r>
      <w:r w:rsidRPr="00A95ECD">
        <w:rPr>
          <w:rFonts w:cs="Arial"/>
          <w:spacing w:val="1"/>
          <w:sz w:val="24"/>
          <w:szCs w:val="24"/>
        </w:rPr>
        <w:t>t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pacing w:val="-1"/>
          <w:sz w:val="24"/>
          <w:szCs w:val="24"/>
        </w:rPr>
        <w:t>be</w:t>
      </w:r>
      <w:r w:rsidRPr="00A95ECD">
        <w:rPr>
          <w:rFonts w:cs="Arial"/>
          <w:spacing w:val="-7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received</w:t>
      </w:r>
      <w:proofErr w:type="gramEnd"/>
      <w:r w:rsidRPr="00A95ECD">
        <w:rPr>
          <w:rFonts w:cs="Arial"/>
          <w:spacing w:val="-6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in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="00E67B55" w:rsidRPr="00F60D4C">
        <w:rPr>
          <w:rFonts w:cs="Arial"/>
          <w:spacing w:val="-6"/>
          <w:sz w:val="24"/>
          <w:szCs w:val="24"/>
        </w:rPr>
        <w:t>the</w:t>
      </w:r>
      <w:r w:rsidR="00E67B55" w:rsidRPr="00E67B55">
        <w:rPr>
          <w:rFonts w:cs="Arial"/>
          <w:color w:val="00B0F0"/>
          <w:spacing w:val="-6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CTE’s</w:t>
      </w:r>
      <w:r w:rsidRPr="00A95ECD">
        <w:rPr>
          <w:rFonts w:cs="Arial"/>
          <w:spacing w:val="-4"/>
          <w:sz w:val="24"/>
          <w:szCs w:val="24"/>
        </w:rPr>
        <w:t xml:space="preserve"> </w:t>
      </w:r>
      <w:r w:rsidRPr="00A95ECD">
        <w:rPr>
          <w:rFonts w:cs="Arial"/>
          <w:sz w:val="24"/>
          <w:szCs w:val="24"/>
        </w:rPr>
        <w:t>office</w:t>
      </w:r>
      <w:r w:rsidRPr="00A95ECD">
        <w:rPr>
          <w:rFonts w:cs="Arial"/>
          <w:spacing w:val="-6"/>
          <w:sz w:val="24"/>
          <w:szCs w:val="24"/>
        </w:rPr>
        <w:t xml:space="preserve"> </w:t>
      </w:r>
      <w:r w:rsidR="00C85779">
        <w:rPr>
          <w:rFonts w:cs="Arial"/>
          <w:spacing w:val="-6"/>
          <w:sz w:val="24"/>
          <w:szCs w:val="24"/>
        </w:rPr>
        <w:t xml:space="preserve">Twenty-one </w:t>
      </w:r>
      <w:r w:rsidRPr="00C85779">
        <w:rPr>
          <w:rFonts w:cs="Arial"/>
          <w:b/>
          <w:sz w:val="24"/>
          <w:szCs w:val="24"/>
        </w:rPr>
        <w:t>(21)</w:t>
      </w:r>
      <w:r w:rsidRPr="00A95ECD">
        <w:rPr>
          <w:rFonts w:cs="Arial"/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school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days</w:t>
      </w:r>
      <w:r w:rsidRPr="00A95ECD">
        <w:rPr>
          <w:spacing w:val="32"/>
          <w:w w:val="99"/>
          <w:sz w:val="24"/>
          <w:szCs w:val="24"/>
        </w:rPr>
        <w:t xml:space="preserve"> </w:t>
      </w:r>
      <w:r w:rsidRPr="00A95ECD">
        <w:rPr>
          <w:sz w:val="24"/>
          <w:szCs w:val="24"/>
        </w:rPr>
        <w:t>before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the</w:t>
      </w:r>
      <w:r w:rsidRPr="00A95ECD">
        <w:rPr>
          <w:spacing w:val="-8"/>
          <w:sz w:val="24"/>
          <w:szCs w:val="24"/>
        </w:rPr>
        <w:t xml:space="preserve"> </w:t>
      </w:r>
      <w:r w:rsidRPr="00A95ECD">
        <w:rPr>
          <w:sz w:val="24"/>
          <w:szCs w:val="24"/>
        </w:rPr>
        <w:t>scheduled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field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trip.</w:t>
      </w:r>
      <w:r w:rsidR="00E67B55">
        <w:rPr>
          <w:spacing w:val="-1"/>
          <w:sz w:val="24"/>
          <w:szCs w:val="24"/>
        </w:rPr>
        <w:t xml:space="preserve"> </w:t>
      </w:r>
    </w:p>
    <w:p w:rsidR="000C026D" w:rsidRPr="0025383C" w:rsidRDefault="000C026D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A95ECD">
        <w:rPr>
          <w:sz w:val="24"/>
          <w:szCs w:val="24"/>
        </w:rPr>
        <w:t>Field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trip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reques</w:t>
      </w:r>
      <w:r w:rsidRPr="00F60D4C">
        <w:rPr>
          <w:sz w:val="24"/>
          <w:szCs w:val="24"/>
        </w:rPr>
        <w:t>t</w:t>
      </w:r>
      <w:r w:rsidR="00430280" w:rsidRPr="00F60D4C">
        <w:rPr>
          <w:sz w:val="24"/>
          <w:szCs w:val="24"/>
        </w:rPr>
        <w:t>s</w:t>
      </w:r>
      <w:r w:rsidR="00F60D4C" w:rsidRPr="00F60D4C">
        <w:rPr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received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with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less</w:t>
      </w:r>
      <w:r w:rsidRPr="00A95ECD">
        <w:rPr>
          <w:spacing w:val="-4"/>
          <w:sz w:val="24"/>
          <w:szCs w:val="24"/>
        </w:rPr>
        <w:t xml:space="preserve"> </w:t>
      </w:r>
      <w:r w:rsidRPr="00A95ECD">
        <w:rPr>
          <w:sz w:val="24"/>
          <w:szCs w:val="24"/>
        </w:rPr>
        <w:t>than</w:t>
      </w:r>
      <w:r w:rsidR="00C85779">
        <w:rPr>
          <w:sz w:val="24"/>
          <w:szCs w:val="24"/>
        </w:rPr>
        <w:t xml:space="preserve"> twenty-one</w:t>
      </w:r>
      <w:r w:rsidRPr="00A95ECD">
        <w:rPr>
          <w:spacing w:val="-6"/>
          <w:sz w:val="24"/>
          <w:szCs w:val="24"/>
        </w:rPr>
        <w:t xml:space="preserve"> </w:t>
      </w:r>
      <w:r w:rsidRPr="00C85779">
        <w:rPr>
          <w:b/>
          <w:sz w:val="24"/>
          <w:szCs w:val="24"/>
        </w:rPr>
        <w:t>(21)</w:t>
      </w:r>
      <w:r w:rsidRPr="00C85779">
        <w:rPr>
          <w:b/>
          <w:spacing w:val="-2"/>
          <w:sz w:val="24"/>
          <w:szCs w:val="24"/>
        </w:rPr>
        <w:t xml:space="preserve"> </w:t>
      </w:r>
      <w:r w:rsidRPr="00A95ECD">
        <w:rPr>
          <w:sz w:val="24"/>
          <w:szCs w:val="24"/>
        </w:rPr>
        <w:t>school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days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prior</w:t>
      </w:r>
      <w:r w:rsidRPr="00A95ECD">
        <w:rPr>
          <w:spacing w:val="-3"/>
          <w:sz w:val="24"/>
          <w:szCs w:val="24"/>
        </w:rPr>
        <w:t xml:space="preserve"> </w:t>
      </w:r>
      <w:r w:rsidRPr="00A95ECD">
        <w:rPr>
          <w:sz w:val="24"/>
          <w:szCs w:val="24"/>
        </w:rPr>
        <w:t>to</w:t>
      </w:r>
      <w:r w:rsidRPr="00A95ECD">
        <w:rPr>
          <w:spacing w:val="-5"/>
          <w:sz w:val="24"/>
          <w:szCs w:val="24"/>
        </w:rPr>
        <w:t xml:space="preserve"> </w:t>
      </w:r>
      <w:r w:rsidRPr="00A95ECD">
        <w:rPr>
          <w:sz w:val="24"/>
          <w:szCs w:val="24"/>
        </w:rPr>
        <w:t>the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event</w:t>
      </w:r>
      <w:r w:rsidRPr="00A95ECD">
        <w:rPr>
          <w:spacing w:val="-2"/>
          <w:sz w:val="24"/>
          <w:szCs w:val="24"/>
        </w:rPr>
        <w:t xml:space="preserve"> </w:t>
      </w:r>
      <w:proofErr w:type="gramStart"/>
      <w:r w:rsidRPr="00A95ECD">
        <w:rPr>
          <w:b/>
          <w:sz w:val="24"/>
          <w:szCs w:val="24"/>
        </w:rPr>
        <w:t>will</w:t>
      </w:r>
      <w:r w:rsidR="00430280">
        <w:rPr>
          <w:b/>
          <w:sz w:val="24"/>
          <w:szCs w:val="24"/>
        </w:rPr>
        <w:t xml:space="preserve"> </w:t>
      </w:r>
      <w:r w:rsidRPr="00A95ECD">
        <w:rPr>
          <w:b/>
          <w:sz w:val="24"/>
          <w:szCs w:val="24"/>
        </w:rPr>
        <w:t>not</w:t>
      </w:r>
      <w:r w:rsidRPr="00A95ECD">
        <w:rPr>
          <w:b/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be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processed</w:t>
      </w:r>
      <w:proofErr w:type="gramEnd"/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for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z w:val="24"/>
          <w:szCs w:val="24"/>
        </w:rPr>
        <w:t>funding.</w:t>
      </w:r>
      <w:r w:rsidR="00430280">
        <w:rPr>
          <w:sz w:val="24"/>
          <w:szCs w:val="24"/>
        </w:rPr>
        <w:t xml:space="preserve"> </w:t>
      </w:r>
      <w:r w:rsidR="00430280" w:rsidRPr="00F60D4C">
        <w:rPr>
          <w:spacing w:val="-1"/>
          <w:sz w:val="24"/>
          <w:szCs w:val="24"/>
        </w:rPr>
        <w:t>Teachers are highly encouraged to plan, accordingly.</w:t>
      </w:r>
    </w:p>
    <w:p w:rsidR="0025383C" w:rsidRPr="0025383C" w:rsidRDefault="0025383C" w:rsidP="00A95ECD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pacing w:val="-1"/>
          <w:sz w:val="24"/>
          <w:szCs w:val="24"/>
        </w:rPr>
        <w:t xml:space="preserve">If field trip is an overnight trip, </w:t>
      </w:r>
      <w:r w:rsidR="00A91AA3">
        <w:rPr>
          <w:sz w:val="24"/>
          <w:szCs w:val="24"/>
        </w:rPr>
        <w:t>t</w:t>
      </w:r>
      <w:r w:rsidRPr="00A95ECD">
        <w:rPr>
          <w:sz w:val="24"/>
          <w:szCs w:val="24"/>
        </w:rPr>
        <w:t>eacher(s)</w:t>
      </w:r>
      <w:r w:rsidRPr="00A95ECD">
        <w:rPr>
          <w:spacing w:val="-7"/>
          <w:sz w:val="24"/>
          <w:szCs w:val="24"/>
        </w:rPr>
        <w:t xml:space="preserve"> </w:t>
      </w:r>
      <w:r w:rsidRPr="00A95ECD">
        <w:rPr>
          <w:sz w:val="24"/>
          <w:szCs w:val="24"/>
        </w:rPr>
        <w:t>submitting</w:t>
      </w:r>
      <w:r w:rsidRPr="00A95ECD">
        <w:rPr>
          <w:spacing w:val="-7"/>
          <w:sz w:val="24"/>
          <w:szCs w:val="24"/>
        </w:rPr>
        <w:t xml:space="preserve"> </w:t>
      </w:r>
      <w:r w:rsidRPr="00E67B55">
        <w:rPr>
          <w:color w:val="FF0000"/>
          <w:spacing w:val="-7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field</w:t>
      </w:r>
      <w:r w:rsidRPr="00A95ECD">
        <w:rPr>
          <w:spacing w:val="-6"/>
          <w:sz w:val="24"/>
          <w:szCs w:val="24"/>
        </w:rPr>
        <w:t xml:space="preserve"> </w:t>
      </w:r>
      <w:r w:rsidRPr="00A95ECD">
        <w:rPr>
          <w:spacing w:val="-1"/>
          <w:sz w:val="24"/>
          <w:szCs w:val="24"/>
        </w:rPr>
        <w:t>trip</w:t>
      </w:r>
      <w:r w:rsidRPr="00F60D4C">
        <w:rPr>
          <w:spacing w:val="-7"/>
          <w:sz w:val="24"/>
          <w:szCs w:val="24"/>
        </w:rPr>
        <w:t xml:space="preserve"> requests </w:t>
      </w:r>
      <w:r w:rsidRPr="00A95ECD">
        <w:rPr>
          <w:sz w:val="24"/>
          <w:szCs w:val="24"/>
        </w:rPr>
        <w:t>must</w:t>
      </w:r>
      <w:r>
        <w:rPr>
          <w:sz w:val="24"/>
          <w:szCs w:val="24"/>
        </w:rPr>
        <w:t xml:space="preserve"> begin requesting quotes from</w:t>
      </w:r>
      <w:r w:rsidR="00BF1AFA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>:</w:t>
      </w:r>
    </w:p>
    <w:p w:rsidR="00701670" w:rsidRPr="00B36D67" w:rsidRDefault="0025383C" w:rsidP="00701670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Hotel </w:t>
      </w:r>
    </w:p>
    <w:p w:rsidR="00B36D67" w:rsidRPr="00B36D67" w:rsidRDefault="00B36D67" w:rsidP="00B36D67">
      <w:pPr>
        <w:pStyle w:val="ListParagraph"/>
        <w:numPr>
          <w:ilvl w:val="3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Be prepared to submit the following to hotel:</w:t>
      </w:r>
    </w:p>
    <w:p w:rsidR="00B36D67" w:rsidRPr="00701670" w:rsidRDefault="00B36D67" w:rsidP="00B36D67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signed agreement </w:t>
      </w:r>
      <w:r w:rsidR="005E644B">
        <w:rPr>
          <w:sz w:val="24"/>
          <w:szCs w:val="24"/>
        </w:rPr>
        <w:t xml:space="preserve">(quote) </w:t>
      </w:r>
      <w:r>
        <w:rPr>
          <w:sz w:val="24"/>
          <w:szCs w:val="24"/>
        </w:rPr>
        <w:t>for a room block.</w:t>
      </w:r>
    </w:p>
    <w:p w:rsidR="00701670" w:rsidRPr="005E644B" w:rsidRDefault="00B36D67" w:rsidP="00B36D67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Hotel Room List </w:t>
      </w:r>
      <w:r w:rsidR="00701670" w:rsidRPr="00B36D67">
        <w:rPr>
          <w:sz w:val="24"/>
          <w:szCs w:val="24"/>
        </w:rPr>
        <w:t>(</w:t>
      </w:r>
      <w:r w:rsidR="00701670" w:rsidRPr="00B36D67">
        <w:rPr>
          <w:b/>
          <w:sz w:val="24"/>
          <w:szCs w:val="24"/>
        </w:rPr>
        <w:t xml:space="preserve">Note: </w:t>
      </w:r>
      <w:r w:rsidR="00701670" w:rsidRPr="00B36D67">
        <w:rPr>
          <w:sz w:val="24"/>
          <w:szCs w:val="24"/>
        </w:rPr>
        <w:t xml:space="preserve">Hotel(s) will request a </w:t>
      </w:r>
      <w:r w:rsidR="00701670" w:rsidRPr="00B36D67">
        <w:rPr>
          <w:b/>
          <w:sz w:val="24"/>
          <w:szCs w:val="24"/>
        </w:rPr>
        <w:t xml:space="preserve">Hotel Room List </w:t>
      </w:r>
      <w:r w:rsidR="00701670" w:rsidRPr="00B36D67">
        <w:rPr>
          <w:sz w:val="24"/>
          <w:szCs w:val="24"/>
        </w:rPr>
        <w:t xml:space="preserve">to </w:t>
      </w:r>
      <w:proofErr w:type="gramStart"/>
      <w:r w:rsidR="00701670" w:rsidRPr="00B36D67">
        <w:rPr>
          <w:sz w:val="24"/>
          <w:szCs w:val="24"/>
        </w:rPr>
        <w:t>be received</w:t>
      </w:r>
      <w:proofErr w:type="gramEnd"/>
      <w:r w:rsidR="00701670" w:rsidRPr="00B36D67">
        <w:rPr>
          <w:sz w:val="24"/>
          <w:szCs w:val="24"/>
        </w:rPr>
        <w:t xml:space="preserve"> prior to arrival date.)</w:t>
      </w:r>
    </w:p>
    <w:p w:rsidR="005E644B" w:rsidRPr="00B36D67" w:rsidRDefault="005E644B" w:rsidP="00B36D67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Hotel Tax Exemption Form</w:t>
      </w:r>
    </w:p>
    <w:p w:rsidR="00E902DB" w:rsidRPr="00E902DB" w:rsidRDefault="00B36D67" w:rsidP="00B36D67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Credit Card Authorization Form (</w:t>
      </w:r>
      <w:r w:rsidR="00E902DB">
        <w:rPr>
          <w:sz w:val="24"/>
          <w:szCs w:val="24"/>
        </w:rPr>
        <w:t>Received from hotel)</w:t>
      </w:r>
    </w:p>
    <w:p w:rsidR="00E902DB" w:rsidRPr="00E902DB" w:rsidRDefault="00E902DB" w:rsidP="00E902DB">
      <w:pPr>
        <w:pStyle w:val="ListParagraph"/>
        <w:numPr>
          <w:ilvl w:val="5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Upon receiving Credit Card Authorization Form from hotel, forward to Mayra Castaneda at </w:t>
      </w:r>
      <w:hyperlink r:id="rId12" w:history="1">
        <w:r w:rsidRPr="00A74817">
          <w:rPr>
            <w:rStyle w:val="Hyperlink"/>
            <w:sz w:val="24"/>
            <w:szCs w:val="24"/>
          </w:rPr>
          <w:t>mayra@bisd.us</w:t>
        </w:r>
      </w:hyperlink>
      <w:r>
        <w:rPr>
          <w:sz w:val="24"/>
          <w:szCs w:val="24"/>
        </w:rPr>
        <w:t xml:space="preserve"> with the following information on the email: </w:t>
      </w:r>
    </w:p>
    <w:p w:rsidR="00E902DB" w:rsidRPr="00E902DB" w:rsidRDefault="00E902DB" w:rsidP="00E902DB">
      <w:pPr>
        <w:pStyle w:val="NormalWeb"/>
        <w:numPr>
          <w:ilvl w:val="6"/>
          <w:numId w:val="3"/>
        </w:numPr>
        <w:spacing w:before="0" w:beforeAutospacing="0" w:after="0" w:afterAutospacing="0"/>
        <w:rPr>
          <w:rFonts w:asciiTheme="minorHAnsi" w:hAnsiTheme="minorHAnsi"/>
          <w:color w:val="212121"/>
        </w:rPr>
      </w:pPr>
      <w:r w:rsidRPr="00E902DB">
        <w:rPr>
          <w:rFonts w:asciiTheme="minorHAnsi" w:hAnsiTheme="minorHAnsi"/>
          <w:color w:val="212121"/>
        </w:rPr>
        <w:t xml:space="preserve">The attached CC Authorization form is for the following: </w:t>
      </w:r>
    </w:p>
    <w:p w:rsidR="008417D3" w:rsidRDefault="008417D3" w:rsidP="00E902DB">
      <w:pPr>
        <w:pStyle w:val="ListParagraph"/>
        <w:numPr>
          <w:ilvl w:val="7"/>
          <w:numId w:val="3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Hotel Name</w:t>
      </w:r>
    </w:p>
    <w:p w:rsidR="008417D3" w:rsidRDefault="008417D3" w:rsidP="00E902DB">
      <w:pPr>
        <w:pStyle w:val="ListParagraph"/>
        <w:numPr>
          <w:ilvl w:val="7"/>
          <w:numId w:val="3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Hotel location (City and State)</w:t>
      </w:r>
    </w:p>
    <w:p w:rsidR="00E902DB" w:rsidRPr="00E902DB" w:rsidRDefault="00E902DB" w:rsidP="00E902DB">
      <w:pPr>
        <w:pStyle w:val="ListParagraph"/>
        <w:numPr>
          <w:ilvl w:val="7"/>
          <w:numId w:val="3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Number of rooms </w:t>
      </w:r>
    </w:p>
    <w:p w:rsidR="00E902DB" w:rsidRPr="00E902DB" w:rsidRDefault="00E902DB" w:rsidP="00E902DB">
      <w:pPr>
        <w:pStyle w:val="ListParagraph"/>
        <w:numPr>
          <w:ilvl w:val="7"/>
          <w:numId w:val="3"/>
        </w:numPr>
        <w:rPr>
          <w:color w:val="212121"/>
          <w:sz w:val="24"/>
          <w:szCs w:val="24"/>
        </w:rPr>
      </w:pPr>
      <w:r w:rsidRPr="00E902DB">
        <w:rPr>
          <w:color w:val="212121"/>
          <w:sz w:val="24"/>
          <w:szCs w:val="24"/>
        </w:rPr>
        <w:t>Date of Check-in</w:t>
      </w:r>
    </w:p>
    <w:p w:rsidR="00E902DB" w:rsidRPr="00E902DB" w:rsidRDefault="00E902DB" w:rsidP="00E902DB">
      <w:pPr>
        <w:pStyle w:val="ListParagraph"/>
        <w:numPr>
          <w:ilvl w:val="7"/>
          <w:numId w:val="3"/>
        </w:numPr>
        <w:spacing w:after="0" w:line="240" w:lineRule="auto"/>
        <w:rPr>
          <w:color w:val="212121"/>
          <w:sz w:val="24"/>
          <w:szCs w:val="24"/>
        </w:rPr>
      </w:pPr>
      <w:r w:rsidRPr="00E902DB">
        <w:rPr>
          <w:color w:val="212121"/>
          <w:sz w:val="24"/>
          <w:szCs w:val="24"/>
        </w:rPr>
        <w:t>Date of Check-out</w:t>
      </w:r>
    </w:p>
    <w:p w:rsidR="00E902DB" w:rsidRDefault="00E902DB" w:rsidP="00E902DB">
      <w:pPr>
        <w:pStyle w:val="NormalWeb"/>
        <w:numPr>
          <w:ilvl w:val="7"/>
          <w:numId w:val="3"/>
        </w:numPr>
        <w:spacing w:before="0" w:beforeAutospacing="0" w:after="0" w:afterAutospacing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Event: </w:t>
      </w:r>
    </w:p>
    <w:p w:rsidR="00E902DB" w:rsidRDefault="00E902DB" w:rsidP="00E902DB">
      <w:pPr>
        <w:pStyle w:val="NormalWeb"/>
        <w:numPr>
          <w:ilvl w:val="7"/>
          <w:numId w:val="3"/>
        </w:numPr>
        <w:spacing w:before="0" w:beforeAutospacing="0" w:after="0" w:afterAutospacing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Fax number</w:t>
      </w:r>
    </w:p>
    <w:p w:rsidR="00E902DB" w:rsidRPr="00E902DB" w:rsidRDefault="008417D3" w:rsidP="00E902DB">
      <w:pPr>
        <w:pStyle w:val="NormalWeb"/>
        <w:numPr>
          <w:ilvl w:val="7"/>
          <w:numId w:val="3"/>
        </w:numPr>
        <w:spacing w:before="0" w:beforeAutospacing="0" w:after="0" w:afterAutospacing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Hotel </w:t>
      </w:r>
      <w:bookmarkStart w:id="0" w:name="_GoBack"/>
      <w:bookmarkEnd w:id="0"/>
      <w:r w:rsidR="00E902DB">
        <w:rPr>
          <w:rFonts w:asciiTheme="minorHAnsi" w:hAnsiTheme="minorHAnsi"/>
          <w:color w:val="212121"/>
        </w:rPr>
        <w:t xml:space="preserve">Contact person (person receiving </w:t>
      </w:r>
      <w:r w:rsidR="00E902DB" w:rsidRPr="00E902DB">
        <w:rPr>
          <w:rFonts w:asciiTheme="minorHAnsi" w:hAnsiTheme="minorHAnsi"/>
          <w:color w:val="212121"/>
        </w:rPr>
        <w:t>CC Authorization form</w:t>
      </w:r>
      <w:r w:rsidR="00E902DB">
        <w:rPr>
          <w:rFonts w:asciiTheme="minorHAnsi" w:hAnsiTheme="minorHAnsi"/>
          <w:color w:val="212121"/>
        </w:rPr>
        <w:t>)</w:t>
      </w:r>
    </w:p>
    <w:p w:rsidR="00701670" w:rsidRPr="006873D0" w:rsidRDefault="0025383C" w:rsidP="00A91AA3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Charter bus company</w:t>
      </w:r>
      <w:r w:rsidR="00701670">
        <w:rPr>
          <w:sz w:val="24"/>
          <w:szCs w:val="24"/>
        </w:rPr>
        <w:t xml:space="preserve"> </w:t>
      </w:r>
    </w:p>
    <w:p w:rsidR="006873D0" w:rsidRPr="00701670" w:rsidRDefault="006873D0" w:rsidP="006873D0">
      <w:pPr>
        <w:pStyle w:val="ListParagraph"/>
        <w:numPr>
          <w:ilvl w:val="3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Use completed hotel room list to determine number of charter buses needed for the trip. </w:t>
      </w:r>
      <w:r w:rsidRPr="006873D0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charters normally have buses with 55 seats. </w:t>
      </w:r>
    </w:p>
    <w:p w:rsidR="00701670" w:rsidRPr="00701670" w:rsidRDefault="00701670" w:rsidP="00701670">
      <w:pPr>
        <w:pStyle w:val="ListParagraph"/>
        <w:numPr>
          <w:ilvl w:val="3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Be prepared to submit the following to charter company:</w:t>
      </w:r>
    </w:p>
    <w:p w:rsidR="00701670" w:rsidRPr="00701670" w:rsidRDefault="00E902DB" w:rsidP="00701670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701670">
        <w:rPr>
          <w:sz w:val="24"/>
          <w:szCs w:val="24"/>
        </w:rPr>
        <w:t xml:space="preserve"> sign</w:t>
      </w:r>
      <w:r w:rsidR="004B5CD2">
        <w:rPr>
          <w:sz w:val="24"/>
          <w:szCs w:val="24"/>
        </w:rPr>
        <w:t>ed</w:t>
      </w:r>
      <w:r w:rsidR="00701670">
        <w:rPr>
          <w:sz w:val="24"/>
          <w:szCs w:val="24"/>
        </w:rPr>
        <w:t xml:space="preserve"> agreement fo</w:t>
      </w:r>
      <w:r w:rsidR="005E644B">
        <w:rPr>
          <w:sz w:val="24"/>
          <w:szCs w:val="24"/>
        </w:rPr>
        <w:t>r a charter ID number</w:t>
      </w:r>
      <w:r w:rsidR="006873D0">
        <w:rPr>
          <w:sz w:val="24"/>
          <w:szCs w:val="24"/>
        </w:rPr>
        <w:t xml:space="preserve"> (received from </w:t>
      </w:r>
      <w:proofErr w:type="gramStart"/>
      <w:r w:rsidR="006873D0">
        <w:rPr>
          <w:sz w:val="24"/>
          <w:szCs w:val="24"/>
        </w:rPr>
        <w:t>charter company</w:t>
      </w:r>
      <w:proofErr w:type="gramEnd"/>
      <w:r w:rsidR="006873D0">
        <w:rPr>
          <w:sz w:val="24"/>
          <w:szCs w:val="24"/>
        </w:rPr>
        <w:t>)</w:t>
      </w:r>
      <w:r w:rsidR="005E644B">
        <w:rPr>
          <w:sz w:val="24"/>
          <w:szCs w:val="24"/>
        </w:rPr>
        <w:t>.</w:t>
      </w:r>
    </w:p>
    <w:p w:rsidR="00701670" w:rsidRPr="00B36D67" w:rsidRDefault="00E902DB" w:rsidP="00701670">
      <w:pPr>
        <w:pStyle w:val="ListParagraph"/>
        <w:numPr>
          <w:ilvl w:val="4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01670" w:rsidRPr="00B36D67">
        <w:rPr>
          <w:rFonts w:cstheme="minorHAnsi"/>
          <w:sz w:val="24"/>
          <w:szCs w:val="24"/>
        </w:rPr>
        <w:t>rip itinerary prior to travel date</w:t>
      </w:r>
    </w:p>
    <w:p w:rsidR="00BF1AFA" w:rsidRPr="00C305E3" w:rsidRDefault="00BF1AFA" w:rsidP="00E902DB">
      <w:pPr>
        <w:pStyle w:val="ListParagraph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Once </w:t>
      </w:r>
      <w:r w:rsidR="00A91AA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quotes </w:t>
      </w:r>
      <w:proofErr w:type="gramStart"/>
      <w:r>
        <w:rPr>
          <w:sz w:val="24"/>
          <w:szCs w:val="24"/>
        </w:rPr>
        <w:t>are obtained</w:t>
      </w:r>
      <w:proofErr w:type="gramEnd"/>
      <w:r>
        <w:rPr>
          <w:sz w:val="24"/>
          <w:szCs w:val="24"/>
        </w:rPr>
        <w:t xml:space="preserve">, begin generating a Purchase Request (PR) for the assignment of a Purchase Order. </w:t>
      </w:r>
    </w:p>
    <w:p w:rsidR="00701670" w:rsidRPr="00701670" w:rsidRDefault="00C305E3" w:rsidP="00701670">
      <w:pPr>
        <w:pStyle w:val="ListParagraph"/>
        <w:numPr>
          <w:ilvl w:val="2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For hotel, make PR out to </w:t>
      </w:r>
      <w:r w:rsidRPr="00C305E3">
        <w:rPr>
          <w:b/>
          <w:sz w:val="24"/>
          <w:szCs w:val="24"/>
        </w:rPr>
        <w:t>Wells Fargo (V007633)</w:t>
      </w:r>
      <w:r>
        <w:rPr>
          <w:b/>
          <w:sz w:val="24"/>
          <w:szCs w:val="24"/>
        </w:rPr>
        <w:t>.</w:t>
      </w:r>
      <w:r w:rsidR="00701670">
        <w:rPr>
          <w:b/>
          <w:sz w:val="24"/>
          <w:szCs w:val="24"/>
        </w:rPr>
        <w:t xml:space="preserve"> </w:t>
      </w:r>
    </w:p>
    <w:p w:rsidR="00C06BD9" w:rsidRDefault="00C305E3" w:rsidP="00701670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For charter bus, make PR out to charter </w:t>
      </w:r>
      <w:r w:rsidRPr="00C305E3">
        <w:rPr>
          <w:sz w:val="24"/>
          <w:szCs w:val="24"/>
        </w:rPr>
        <w:t>company (Must be approved vendor with BISD).</w:t>
      </w:r>
      <w:r w:rsidR="00701670">
        <w:rPr>
          <w:sz w:val="24"/>
          <w:szCs w:val="24"/>
        </w:rPr>
        <w:t xml:space="preserve"> </w:t>
      </w:r>
      <w:r w:rsidR="008C23B9" w:rsidRPr="00E902DB">
        <w:rPr>
          <w:rFonts w:cstheme="minorHAnsi"/>
          <w:b/>
          <w:bCs/>
          <w:sz w:val="24"/>
          <w:szCs w:val="24"/>
        </w:rPr>
        <w:t>Note:</w:t>
      </w:r>
      <w:r w:rsidR="008C23B9" w:rsidRPr="00E902DB">
        <w:rPr>
          <w:rFonts w:cstheme="minorHAnsi"/>
          <w:sz w:val="24"/>
          <w:szCs w:val="24"/>
        </w:rPr>
        <w:t xml:space="preserve"> </w:t>
      </w:r>
      <w:r w:rsidR="006873D0">
        <w:rPr>
          <w:rFonts w:cstheme="minorHAnsi"/>
          <w:sz w:val="24"/>
          <w:szCs w:val="24"/>
        </w:rPr>
        <w:t xml:space="preserve">As soon as a PO # </w:t>
      </w:r>
      <w:proofErr w:type="gramStart"/>
      <w:r w:rsidR="006873D0">
        <w:rPr>
          <w:rFonts w:cstheme="minorHAnsi"/>
          <w:sz w:val="24"/>
          <w:szCs w:val="24"/>
        </w:rPr>
        <w:t>is assigned</w:t>
      </w:r>
      <w:proofErr w:type="gramEnd"/>
      <w:r w:rsidR="006873D0">
        <w:rPr>
          <w:rFonts w:cstheme="minorHAnsi"/>
          <w:sz w:val="24"/>
          <w:szCs w:val="24"/>
        </w:rPr>
        <w:t xml:space="preserve"> to your request, email charter contact to notify </w:t>
      </w:r>
      <w:r w:rsidR="008C23B9" w:rsidRPr="00E902DB">
        <w:rPr>
          <w:rFonts w:cstheme="minorHAnsi"/>
          <w:sz w:val="24"/>
          <w:szCs w:val="24"/>
        </w:rPr>
        <w:t xml:space="preserve">company that a PO # has been </w:t>
      </w:r>
      <w:r w:rsidR="006873D0">
        <w:rPr>
          <w:rFonts w:cstheme="minorHAnsi"/>
          <w:sz w:val="24"/>
          <w:szCs w:val="24"/>
        </w:rPr>
        <w:t>assigned to secure your charter. Use Charter ID number to identify charter reservation.</w:t>
      </w:r>
    </w:p>
    <w:p w:rsidR="00701670" w:rsidRPr="005E644B" w:rsidRDefault="00701670" w:rsidP="00701670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5E644B">
        <w:rPr>
          <w:rFonts w:cstheme="minorHAnsi"/>
          <w:sz w:val="24"/>
          <w:szCs w:val="24"/>
        </w:rPr>
        <w:t xml:space="preserve">Submit trip itinerary prior to travel date. </w:t>
      </w:r>
    </w:p>
    <w:p w:rsidR="00701670" w:rsidRPr="00C305E3" w:rsidRDefault="00701670" w:rsidP="00701670">
      <w:pPr>
        <w:pStyle w:val="ListParagraph"/>
        <w:ind w:left="1980"/>
        <w:rPr>
          <w:rFonts w:cstheme="minorHAnsi"/>
          <w:sz w:val="24"/>
          <w:szCs w:val="24"/>
          <w:u w:val="single"/>
        </w:rPr>
      </w:pPr>
    </w:p>
    <w:p w:rsidR="000C026D" w:rsidRPr="00A95ECD" w:rsidRDefault="000C026D" w:rsidP="000C026D">
      <w:pPr>
        <w:pStyle w:val="ListParagraph"/>
        <w:ind w:left="1260"/>
        <w:rPr>
          <w:b/>
          <w:sz w:val="24"/>
          <w:szCs w:val="24"/>
          <w:u w:val="single"/>
        </w:rPr>
      </w:pPr>
    </w:p>
    <w:sectPr w:rsidR="000C026D" w:rsidRPr="00A95ECD" w:rsidSect="00FB5C27">
      <w:headerReference w:type="default" r:id="rId13"/>
      <w:pgSz w:w="12240" w:h="15840"/>
      <w:pgMar w:top="16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C1" w:rsidRDefault="00ED4CC1" w:rsidP="00FB5C27">
      <w:pPr>
        <w:spacing w:after="0" w:line="240" w:lineRule="auto"/>
      </w:pPr>
      <w:r>
        <w:separator/>
      </w:r>
    </w:p>
  </w:endnote>
  <w:endnote w:type="continuationSeparator" w:id="0">
    <w:p w:rsidR="00ED4CC1" w:rsidRDefault="00ED4CC1" w:rsidP="00FB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C1" w:rsidRDefault="00ED4CC1" w:rsidP="00FB5C27">
      <w:pPr>
        <w:spacing w:after="0" w:line="240" w:lineRule="auto"/>
      </w:pPr>
      <w:r>
        <w:separator/>
      </w:r>
    </w:p>
  </w:footnote>
  <w:footnote w:type="continuationSeparator" w:id="0">
    <w:p w:rsidR="00ED4CC1" w:rsidRDefault="00ED4CC1" w:rsidP="00FB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27" w:rsidRDefault="008924C7" w:rsidP="00FB5C27">
    <w:pPr>
      <w:spacing w:after="0" w:line="240" w:lineRule="auto"/>
      <w:jc w:val="center"/>
      <w:rPr>
        <w:b/>
        <w:sz w:val="32"/>
        <w:szCs w:val="32"/>
      </w:rPr>
    </w:pPr>
    <w:r>
      <w:rPr>
        <w:rFonts w:ascii="Calibri" w:eastAsia="Times New Roman" w:hAnsi="Calibri" w:cs="Calibri"/>
        <w:noProof/>
        <w:color w:val="80800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-139700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8" name="Picture 8" descr="http://bloximages.newyork1.vip.townnews.com/brownsvilleherald.com/content/tncms/assets/v3/editorial/0/59/0593f04e-6511-11e2-af85-0019bb30f31a/50ff5fd41987c.preview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ximages.newyork1.vip.townnews.com/brownsvilleherald.com/content/tncms/assets/v3/editorial/0/59/0593f04e-6511-11e2-af85-0019bb30f31a/50ff5fd41987c.preview-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27E970E7" wp14:editId="419D176C">
          <wp:simplePos x="0" y="0"/>
          <wp:positionH relativeFrom="margin">
            <wp:posOffset>5867400</wp:posOffset>
          </wp:positionH>
          <wp:positionV relativeFrom="paragraph">
            <wp:posOffset>-62865</wp:posOffset>
          </wp:positionV>
          <wp:extent cx="660400" cy="629920"/>
          <wp:effectExtent l="0" t="0" r="6350" b="0"/>
          <wp:wrapSquare wrapText="bothSides"/>
          <wp:docPr id="7" name="Picture 7" descr="cid:image001.png@01D3B9E5.D42E9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B9E5.D42E9B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C27" w:rsidRDefault="00FB5C27" w:rsidP="00FB5C27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Career &amp; Technical Education Department Travel Guidelines</w:t>
    </w:r>
  </w:p>
  <w:p w:rsidR="00FB5C27" w:rsidRDefault="00FB5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54E"/>
    <w:multiLevelType w:val="hybridMultilevel"/>
    <w:tmpl w:val="74A41DA6"/>
    <w:lvl w:ilvl="0" w:tplc="040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AA6EDE"/>
    <w:multiLevelType w:val="hybridMultilevel"/>
    <w:tmpl w:val="456A65F4"/>
    <w:lvl w:ilvl="0" w:tplc="BA9ED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0B3E"/>
    <w:multiLevelType w:val="multilevel"/>
    <w:tmpl w:val="345656C2"/>
    <w:lvl w:ilvl="0">
      <w:start w:val="7"/>
      <w:numFmt w:val="decimal"/>
      <w:lvlText w:val="%1"/>
      <w:lvlJc w:val="left"/>
      <w:pPr>
        <w:ind w:left="2435" w:hanging="72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35" w:hanging="72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35" w:hanging="723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35" w:hanging="72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133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7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723"/>
      </w:pPr>
      <w:rPr>
        <w:rFonts w:hint="default"/>
      </w:rPr>
    </w:lvl>
  </w:abstractNum>
  <w:abstractNum w:abstractNumId="3" w15:restartNumberingAfterBreak="0">
    <w:nsid w:val="2C614555"/>
    <w:multiLevelType w:val="multilevel"/>
    <w:tmpl w:val="A246EB60"/>
    <w:lvl w:ilvl="0">
      <w:start w:val="6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87" w:hanging="8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044" w:hanging="557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67" w:hanging="72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7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8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723"/>
      </w:pPr>
      <w:rPr>
        <w:rFonts w:hint="default"/>
      </w:rPr>
    </w:lvl>
  </w:abstractNum>
  <w:abstractNum w:abstractNumId="4" w15:restartNumberingAfterBreak="0">
    <w:nsid w:val="36FD3925"/>
    <w:multiLevelType w:val="multilevel"/>
    <w:tmpl w:val="F774C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6F355A"/>
    <w:multiLevelType w:val="multilevel"/>
    <w:tmpl w:val="FE5EE630"/>
    <w:lvl w:ilvl="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85" w:hanging="10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Arial" w:eastAsia="Arial" w:hAnsi="Arial" w:hint="default"/>
        <w:i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66" w:hanging="723"/>
      </w:pPr>
      <w:rPr>
        <w:rFonts w:ascii="Arial" w:eastAsia="Arial" w:hAnsi="Arial" w:hint="default"/>
        <w:i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4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1" w:hanging="723"/>
      </w:pPr>
      <w:rPr>
        <w:rFonts w:hint="default"/>
      </w:rPr>
    </w:lvl>
  </w:abstractNum>
  <w:abstractNum w:abstractNumId="6" w15:restartNumberingAfterBreak="0">
    <w:nsid w:val="543E1BBC"/>
    <w:multiLevelType w:val="hybridMultilevel"/>
    <w:tmpl w:val="62BEACE2"/>
    <w:lvl w:ilvl="0" w:tplc="0409000F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CA43F8A"/>
    <w:multiLevelType w:val="hybridMultilevel"/>
    <w:tmpl w:val="B53E8940"/>
    <w:lvl w:ilvl="0" w:tplc="6D4A3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4C3F"/>
    <w:multiLevelType w:val="multilevel"/>
    <w:tmpl w:val="AC4E96EA"/>
    <w:lvl w:ilvl="0">
      <w:start w:val="6"/>
      <w:numFmt w:val="decimal"/>
      <w:lvlText w:val="%1"/>
      <w:lvlJc w:val="left"/>
      <w:pPr>
        <w:ind w:left="2152" w:hanging="6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2" w:hanging="6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6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4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668"/>
      </w:pPr>
      <w:rPr>
        <w:rFonts w:hint="default"/>
      </w:rPr>
    </w:lvl>
  </w:abstractNum>
  <w:abstractNum w:abstractNumId="9" w15:restartNumberingAfterBreak="0">
    <w:nsid w:val="6FA4290B"/>
    <w:multiLevelType w:val="multilevel"/>
    <w:tmpl w:val="1E2028EC"/>
    <w:lvl w:ilvl="0">
      <w:start w:val="6"/>
      <w:numFmt w:val="decimal"/>
      <w:lvlText w:val="%1"/>
      <w:lvlJc w:val="left"/>
      <w:pPr>
        <w:ind w:left="2152" w:hanging="6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2" w:hanging="66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52" w:hanging="6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4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668"/>
      </w:pPr>
      <w:rPr>
        <w:rFonts w:hint="default"/>
      </w:rPr>
    </w:lvl>
  </w:abstractNum>
  <w:abstractNum w:abstractNumId="10" w15:restartNumberingAfterBreak="0">
    <w:nsid w:val="79EC2D98"/>
    <w:multiLevelType w:val="hybridMultilevel"/>
    <w:tmpl w:val="DE969F9A"/>
    <w:lvl w:ilvl="0" w:tplc="400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87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EA"/>
    <w:rsid w:val="00013F75"/>
    <w:rsid w:val="000717EB"/>
    <w:rsid w:val="000C026D"/>
    <w:rsid w:val="000C2CB3"/>
    <w:rsid w:val="000D40FE"/>
    <w:rsid w:val="001238CB"/>
    <w:rsid w:val="00174F72"/>
    <w:rsid w:val="0018267B"/>
    <w:rsid w:val="00197B66"/>
    <w:rsid w:val="001B7FF8"/>
    <w:rsid w:val="001D1589"/>
    <w:rsid w:val="00250F1D"/>
    <w:rsid w:val="0025383C"/>
    <w:rsid w:val="0029414D"/>
    <w:rsid w:val="002A6C25"/>
    <w:rsid w:val="002B6B28"/>
    <w:rsid w:val="00330746"/>
    <w:rsid w:val="0037087E"/>
    <w:rsid w:val="00393085"/>
    <w:rsid w:val="00416030"/>
    <w:rsid w:val="0041663E"/>
    <w:rsid w:val="00430280"/>
    <w:rsid w:val="00455FF1"/>
    <w:rsid w:val="0046253A"/>
    <w:rsid w:val="0046609C"/>
    <w:rsid w:val="00493250"/>
    <w:rsid w:val="004A53A7"/>
    <w:rsid w:val="004B5CD2"/>
    <w:rsid w:val="004E618C"/>
    <w:rsid w:val="00543669"/>
    <w:rsid w:val="00546C80"/>
    <w:rsid w:val="00586AB3"/>
    <w:rsid w:val="005E644B"/>
    <w:rsid w:val="005F795B"/>
    <w:rsid w:val="00605508"/>
    <w:rsid w:val="0061547D"/>
    <w:rsid w:val="00632A34"/>
    <w:rsid w:val="00637D57"/>
    <w:rsid w:val="006652E5"/>
    <w:rsid w:val="006873D0"/>
    <w:rsid w:val="006D3EDF"/>
    <w:rsid w:val="006F3661"/>
    <w:rsid w:val="006F5D80"/>
    <w:rsid w:val="00701670"/>
    <w:rsid w:val="007168B7"/>
    <w:rsid w:val="00724A4B"/>
    <w:rsid w:val="007274F0"/>
    <w:rsid w:val="007A10D3"/>
    <w:rsid w:val="007C1545"/>
    <w:rsid w:val="007E61B8"/>
    <w:rsid w:val="00813474"/>
    <w:rsid w:val="008409A5"/>
    <w:rsid w:val="008417D3"/>
    <w:rsid w:val="0086159F"/>
    <w:rsid w:val="008924C7"/>
    <w:rsid w:val="008B1EFD"/>
    <w:rsid w:val="008C23B9"/>
    <w:rsid w:val="008D23AE"/>
    <w:rsid w:val="00960C58"/>
    <w:rsid w:val="00964E26"/>
    <w:rsid w:val="009D302D"/>
    <w:rsid w:val="009E01FD"/>
    <w:rsid w:val="009E7503"/>
    <w:rsid w:val="009F76EC"/>
    <w:rsid w:val="00A00C71"/>
    <w:rsid w:val="00A60B4E"/>
    <w:rsid w:val="00A61BDC"/>
    <w:rsid w:val="00A91AA3"/>
    <w:rsid w:val="00A95ECD"/>
    <w:rsid w:val="00AA61DC"/>
    <w:rsid w:val="00AB5E88"/>
    <w:rsid w:val="00AD2EB7"/>
    <w:rsid w:val="00AE2B7B"/>
    <w:rsid w:val="00AE3119"/>
    <w:rsid w:val="00B04CCB"/>
    <w:rsid w:val="00B36D67"/>
    <w:rsid w:val="00B62722"/>
    <w:rsid w:val="00B70F9F"/>
    <w:rsid w:val="00B96891"/>
    <w:rsid w:val="00BA6D5B"/>
    <w:rsid w:val="00BB53BC"/>
    <w:rsid w:val="00BE208E"/>
    <w:rsid w:val="00BF1AFA"/>
    <w:rsid w:val="00BF4FA5"/>
    <w:rsid w:val="00C0661B"/>
    <w:rsid w:val="00C06BD9"/>
    <w:rsid w:val="00C12679"/>
    <w:rsid w:val="00C305E3"/>
    <w:rsid w:val="00C40259"/>
    <w:rsid w:val="00C85779"/>
    <w:rsid w:val="00C86C8D"/>
    <w:rsid w:val="00C94367"/>
    <w:rsid w:val="00CA018E"/>
    <w:rsid w:val="00CA4857"/>
    <w:rsid w:val="00CB636A"/>
    <w:rsid w:val="00CE186A"/>
    <w:rsid w:val="00CE6907"/>
    <w:rsid w:val="00D02589"/>
    <w:rsid w:val="00D07BDE"/>
    <w:rsid w:val="00D12A71"/>
    <w:rsid w:val="00D31417"/>
    <w:rsid w:val="00D35DEA"/>
    <w:rsid w:val="00D4389A"/>
    <w:rsid w:val="00D7496D"/>
    <w:rsid w:val="00D953F6"/>
    <w:rsid w:val="00DA57D0"/>
    <w:rsid w:val="00DF0F19"/>
    <w:rsid w:val="00E1555B"/>
    <w:rsid w:val="00E2178B"/>
    <w:rsid w:val="00E36AE0"/>
    <w:rsid w:val="00E61487"/>
    <w:rsid w:val="00E67B55"/>
    <w:rsid w:val="00E902DB"/>
    <w:rsid w:val="00E9584E"/>
    <w:rsid w:val="00E97DCB"/>
    <w:rsid w:val="00EB777A"/>
    <w:rsid w:val="00EC096E"/>
    <w:rsid w:val="00ED4CC1"/>
    <w:rsid w:val="00F100B9"/>
    <w:rsid w:val="00F37F09"/>
    <w:rsid w:val="00F4139B"/>
    <w:rsid w:val="00F550F3"/>
    <w:rsid w:val="00F5696F"/>
    <w:rsid w:val="00F60D4C"/>
    <w:rsid w:val="00F620FB"/>
    <w:rsid w:val="00F7640E"/>
    <w:rsid w:val="00F8057D"/>
    <w:rsid w:val="00F878D1"/>
    <w:rsid w:val="00FB5C27"/>
    <w:rsid w:val="00FE7776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2031B-7A1D-4ED6-B42E-076CB7F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F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3661"/>
    <w:pPr>
      <w:widowControl w:val="0"/>
      <w:spacing w:after="0" w:line="240" w:lineRule="auto"/>
      <w:ind w:left="182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3661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27"/>
  </w:style>
  <w:style w:type="paragraph" w:styleId="Footer">
    <w:name w:val="footer"/>
    <w:basedOn w:val="Normal"/>
    <w:link w:val="FooterChar"/>
    <w:uiPriority w:val="99"/>
    <w:unhideWhenUsed/>
    <w:rsid w:val="00FB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27"/>
  </w:style>
  <w:style w:type="paragraph" w:styleId="BalloonText">
    <w:name w:val="Balloon Text"/>
    <w:basedOn w:val="Normal"/>
    <w:link w:val="BalloonTextChar"/>
    <w:uiPriority w:val="99"/>
    <w:semiHidden/>
    <w:unhideWhenUsed/>
    <w:rsid w:val="005F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0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nsvillecte.weebly.com/form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ra@bi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sd-finance.weebly.com/uploads/9/6/7/0/96701184/complete_procedures_for_schools_2017-2018_3-27-2018__new_student_activity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rownsvillecte.weebly.com/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ownsvillecte.weebly.com/form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937.A199A7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822D-27E7-47C6-A449-8086C13D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Sikes</dc:creator>
  <cp:keywords/>
  <dc:description/>
  <cp:lastModifiedBy>Joseph Menard Jr.</cp:lastModifiedBy>
  <cp:revision>8</cp:revision>
  <cp:lastPrinted>2018-07-31T16:51:00Z</cp:lastPrinted>
  <dcterms:created xsi:type="dcterms:W3CDTF">2018-07-31T19:20:00Z</dcterms:created>
  <dcterms:modified xsi:type="dcterms:W3CDTF">2018-08-14T14:15:00Z</dcterms:modified>
</cp:coreProperties>
</file>