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64" w:rsidRDefault="004E2964" w:rsidP="004E2964">
      <w:pPr>
        <w:rPr>
          <w:rFonts w:ascii="Arial Black" w:hAnsi="Arial Black"/>
          <w:sz w:val="16"/>
          <w:szCs w:val="96"/>
        </w:rPr>
      </w:pPr>
    </w:p>
    <w:p w:rsidR="00BB2B4E" w:rsidRPr="00BB2B4E" w:rsidRDefault="00BB2B4E" w:rsidP="004E2964">
      <w:pPr>
        <w:rPr>
          <w:rFonts w:ascii="Arial Black" w:hAnsi="Arial Black"/>
          <w:sz w:val="16"/>
          <w:szCs w:val="96"/>
        </w:rPr>
      </w:pPr>
    </w:p>
    <w:p w:rsidR="004E2964" w:rsidRPr="00BB53B7" w:rsidRDefault="00BB53B7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 xml:space="preserve">Safety </w:t>
      </w:r>
      <w:r w:rsidR="004E2964" w:rsidRPr="00BB53B7">
        <w:rPr>
          <w:rFonts w:ascii="Arial Black" w:hAnsi="Arial Black"/>
          <w:sz w:val="48"/>
          <w:szCs w:val="48"/>
        </w:rPr>
        <w:t>Lesson Plan</w:t>
      </w:r>
    </w:p>
    <w:p w:rsidR="00BB2B4E" w:rsidRPr="00BB53B7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CTSO Charter</w:t>
      </w:r>
      <w:r w:rsidR="006C427A">
        <w:rPr>
          <w:rFonts w:ascii="Arial Black" w:hAnsi="Arial Black"/>
          <w:sz w:val="48"/>
          <w:szCs w:val="48"/>
        </w:rPr>
        <w:t xml:space="preserve"> (Roster)</w:t>
      </w:r>
    </w:p>
    <w:p w:rsidR="00BB2B4E" w:rsidRPr="00BB53B7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PR’s and Quotes</w:t>
      </w:r>
    </w:p>
    <w:p w:rsidR="00BB2B4E" w:rsidRPr="00BB53B7" w:rsidRDefault="00BB53B7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IBCs</w:t>
      </w:r>
      <w:r w:rsidR="00BB2B4E" w:rsidRPr="00BB53B7">
        <w:rPr>
          <w:rFonts w:ascii="Arial Black" w:hAnsi="Arial Black"/>
          <w:sz w:val="48"/>
          <w:szCs w:val="48"/>
        </w:rPr>
        <w:t xml:space="preserve"> </w:t>
      </w:r>
    </w:p>
    <w:p w:rsidR="00BB2B4E" w:rsidRPr="00BB53B7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Calling Card</w:t>
      </w:r>
      <w:r w:rsidR="00BB53B7" w:rsidRPr="00BB53B7">
        <w:rPr>
          <w:rFonts w:ascii="Arial Black" w:hAnsi="Arial Black"/>
          <w:sz w:val="48"/>
          <w:szCs w:val="48"/>
        </w:rPr>
        <w:t>(</w:t>
      </w:r>
      <w:r w:rsidRPr="00BB53B7">
        <w:rPr>
          <w:rFonts w:ascii="Arial Black" w:hAnsi="Arial Black"/>
          <w:sz w:val="48"/>
          <w:szCs w:val="48"/>
        </w:rPr>
        <w:t>s</w:t>
      </w:r>
      <w:r w:rsidR="00BB53B7" w:rsidRPr="00BB53B7">
        <w:rPr>
          <w:rFonts w:ascii="Arial Black" w:hAnsi="Arial Black"/>
          <w:sz w:val="48"/>
          <w:szCs w:val="48"/>
        </w:rPr>
        <w:t>)</w:t>
      </w:r>
    </w:p>
    <w:p w:rsidR="00BB2B4E" w:rsidRPr="00BB53B7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TEKS</w:t>
      </w:r>
    </w:p>
    <w:p w:rsidR="00BB2B4E" w:rsidRPr="00BB53B7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Professional Development</w:t>
      </w:r>
      <w:r w:rsidR="00BB53B7" w:rsidRPr="00BB53B7">
        <w:rPr>
          <w:rFonts w:ascii="Arial Black" w:hAnsi="Arial Black"/>
          <w:sz w:val="48"/>
          <w:szCs w:val="48"/>
        </w:rPr>
        <w:t xml:space="preserve"> </w:t>
      </w:r>
    </w:p>
    <w:p w:rsidR="00BB2B4E" w:rsidRPr="00BB53B7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Curriculum Enrichment</w:t>
      </w:r>
    </w:p>
    <w:p w:rsidR="00BB2B4E" w:rsidRPr="006C427A" w:rsidRDefault="00BB2B4E" w:rsidP="00BB2B4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B53B7">
        <w:rPr>
          <w:rFonts w:ascii="Arial Black" w:hAnsi="Arial Black"/>
          <w:sz w:val="48"/>
          <w:szCs w:val="48"/>
        </w:rPr>
        <w:t>Phone Logs</w:t>
      </w:r>
    </w:p>
    <w:p w:rsidR="006C427A" w:rsidRPr="006C427A" w:rsidRDefault="006C427A" w:rsidP="00BB2B4E">
      <w:pPr>
        <w:pStyle w:val="ListParagraph"/>
        <w:numPr>
          <w:ilvl w:val="0"/>
          <w:numId w:val="1"/>
        </w:numPr>
        <w:rPr>
          <w:rFonts w:ascii="Arial Black" w:hAnsi="Arial Black"/>
          <w:sz w:val="48"/>
          <w:szCs w:val="48"/>
        </w:rPr>
      </w:pPr>
      <w:r w:rsidRPr="006C427A">
        <w:rPr>
          <w:rFonts w:ascii="Arial Black" w:hAnsi="Arial Black"/>
          <w:sz w:val="48"/>
          <w:szCs w:val="48"/>
        </w:rPr>
        <w:t>CCMR Data</w:t>
      </w:r>
      <w:r>
        <w:rPr>
          <w:rFonts w:ascii="Arial Black" w:hAnsi="Arial Black"/>
          <w:sz w:val="48"/>
          <w:szCs w:val="48"/>
        </w:rPr>
        <w:t xml:space="preserve"> </w:t>
      </w:r>
      <w:bookmarkStart w:id="0" w:name="_GoBack"/>
      <w:bookmarkEnd w:id="0"/>
    </w:p>
    <w:p w:rsidR="004E2964" w:rsidRDefault="004E2964" w:rsidP="008E2C31">
      <w:pPr>
        <w:jc w:val="center"/>
        <w:rPr>
          <w:rFonts w:ascii="Arial Black" w:hAnsi="Arial Black"/>
          <w:sz w:val="96"/>
          <w:szCs w:val="96"/>
        </w:rPr>
      </w:pPr>
    </w:p>
    <w:p w:rsidR="004E2964" w:rsidRDefault="004E2964" w:rsidP="008E2C31">
      <w:pPr>
        <w:jc w:val="center"/>
        <w:rPr>
          <w:rFonts w:ascii="Arial Black" w:hAnsi="Arial Black"/>
          <w:sz w:val="96"/>
          <w:szCs w:val="96"/>
        </w:rPr>
      </w:pPr>
    </w:p>
    <w:p w:rsidR="004E2964" w:rsidRDefault="004E2964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BB53B7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Safety </w:t>
      </w:r>
      <w:r w:rsidR="008E2C31">
        <w:rPr>
          <w:rFonts w:ascii="Arial Black" w:hAnsi="Arial Black"/>
          <w:sz w:val="96"/>
          <w:szCs w:val="96"/>
        </w:rPr>
        <w:t>Lesson Plan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CTSO Charter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Class Rosters</w:t>
      </w: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PR’s &amp; Quotes</w:t>
      </w: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BB2B4E">
      <w:pPr>
        <w:jc w:val="center"/>
        <w:rPr>
          <w:rFonts w:ascii="Arial Black" w:hAnsi="Arial Black"/>
          <w:sz w:val="96"/>
          <w:szCs w:val="96"/>
        </w:rPr>
      </w:pPr>
    </w:p>
    <w:p w:rsidR="00BB53B7" w:rsidRDefault="00BB53B7" w:rsidP="00BB2B4E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53B7" w:rsidP="00BB2B4E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IBCs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BB2B4E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Advisory</w:t>
      </w:r>
    </w:p>
    <w:p w:rsidR="008E2C31" w:rsidRDefault="00BB2B4E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Calling Cards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TEKS</w:t>
      </w: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BB2B4E" w:rsidRDefault="00BB2B4E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Professional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Development</w:t>
      </w:r>
      <w:r w:rsidR="00BB53B7">
        <w:rPr>
          <w:rFonts w:ascii="Arial Black" w:hAnsi="Arial Black"/>
          <w:sz w:val="96"/>
          <w:szCs w:val="96"/>
        </w:rPr>
        <w:t xml:space="preserve"> Transcript</w:t>
      </w:r>
    </w:p>
    <w:p w:rsidR="00BB53B7" w:rsidRDefault="00BB53B7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(last 5 years)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BB53B7">
      <w:pPr>
        <w:rPr>
          <w:rFonts w:ascii="Arial Black" w:hAnsi="Arial Black"/>
          <w:sz w:val="96"/>
          <w:szCs w:val="96"/>
        </w:rPr>
      </w:pPr>
    </w:p>
    <w:p w:rsidR="008E2C31" w:rsidRDefault="00BB2B4E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C</w:t>
      </w:r>
      <w:r w:rsidR="008E2C31">
        <w:rPr>
          <w:rFonts w:ascii="Arial Black" w:hAnsi="Arial Black"/>
          <w:sz w:val="96"/>
          <w:szCs w:val="96"/>
        </w:rPr>
        <w:t xml:space="preserve">urriculum 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Enrichment</w:t>
      </w: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8E2C31" w:rsidRDefault="008E2C31" w:rsidP="008E2C31">
      <w:pPr>
        <w:jc w:val="center"/>
        <w:rPr>
          <w:rFonts w:ascii="Arial Black" w:hAnsi="Arial Black"/>
          <w:sz w:val="96"/>
          <w:szCs w:val="96"/>
        </w:rPr>
      </w:pPr>
    </w:p>
    <w:p w:rsidR="00C15D12" w:rsidRDefault="00C15D12" w:rsidP="00C15D12">
      <w:pPr>
        <w:jc w:val="center"/>
        <w:rPr>
          <w:rFonts w:ascii="Arial Black" w:hAnsi="Arial Black"/>
          <w:sz w:val="96"/>
          <w:szCs w:val="96"/>
        </w:rPr>
      </w:pPr>
    </w:p>
    <w:p w:rsidR="00C15D12" w:rsidRDefault="00C15D12" w:rsidP="00C15D12">
      <w:pPr>
        <w:jc w:val="center"/>
        <w:rPr>
          <w:rFonts w:ascii="Arial Black" w:hAnsi="Arial Black"/>
          <w:sz w:val="96"/>
          <w:szCs w:val="96"/>
        </w:rPr>
      </w:pPr>
    </w:p>
    <w:p w:rsidR="00C15D12" w:rsidRDefault="00C15D12" w:rsidP="00C15D12">
      <w:pPr>
        <w:jc w:val="center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>Phone Log</w:t>
      </w:r>
    </w:p>
    <w:p w:rsidR="00BB53B7" w:rsidRPr="008E2C31" w:rsidRDefault="00BB53B7" w:rsidP="00C15D12">
      <w:pPr>
        <w:jc w:val="center"/>
        <w:rPr>
          <w:rFonts w:ascii="Arial Black" w:hAnsi="Arial Black"/>
          <w:sz w:val="96"/>
          <w:szCs w:val="96"/>
        </w:rPr>
      </w:pPr>
    </w:p>
    <w:p w:rsidR="00C15D12" w:rsidRPr="008E2C31" w:rsidRDefault="00C15D12" w:rsidP="008E2C31">
      <w:pPr>
        <w:jc w:val="center"/>
        <w:rPr>
          <w:rFonts w:ascii="Arial Black" w:hAnsi="Arial Black"/>
          <w:sz w:val="96"/>
          <w:szCs w:val="96"/>
        </w:rPr>
      </w:pPr>
    </w:p>
    <w:sectPr w:rsidR="00C15D12" w:rsidRPr="008E2C31" w:rsidSect="008E2C31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055D"/>
    <w:multiLevelType w:val="hybridMultilevel"/>
    <w:tmpl w:val="6322906E"/>
    <w:lvl w:ilvl="0" w:tplc="3092A8DC">
      <w:start w:val="1"/>
      <w:numFmt w:val="decimal"/>
      <w:lvlText w:val="%1."/>
      <w:lvlJc w:val="left"/>
      <w:pPr>
        <w:ind w:left="1320" w:hanging="960"/>
      </w:pPr>
      <w:rPr>
        <w:rFonts w:ascii="Arial Black" w:hAnsi="Arial Black"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31"/>
    <w:rsid w:val="004E2964"/>
    <w:rsid w:val="006C427A"/>
    <w:rsid w:val="008E2C31"/>
    <w:rsid w:val="00BB2B4E"/>
    <w:rsid w:val="00BB53B7"/>
    <w:rsid w:val="00C15D12"/>
    <w:rsid w:val="00DC2911"/>
    <w:rsid w:val="00D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F1D0"/>
  <w15:chartTrackingRefBased/>
  <w15:docId w15:val="{73C6A205-BD5A-4F58-9739-ECA7E800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56EB1-905D-4A3D-A785-1DE8BAD4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Dorsett</dc:creator>
  <cp:keywords/>
  <dc:description/>
  <cp:lastModifiedBy>Josie Montes</cp:lastModifiedBy>
  <cp:revision>4</cp:revision>
  <dcterms:created xsi:type="dcterms:W3CDTF">2019-11-07T16:08:00Z</dcterms:created>
  <dcterms:modified xsi:type="dcterms:W3CDTF">2021-01-13T19:30:00Z</dcterms:modified>
</cp:coreProperties>
</file>